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3450FF" w:rsidRPr="00C17EEC" w14:paraId="648A84B2" w14:textId="77777777" w:rsidTr="00480026">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29E580CA" w14:textId="252EF338" w:rsidR="003450FF" w:rsidRPr="00C17EEC" w:rsidRDefault="000F790C" w:rsidP="00A37178">
            <w:pPr>
              <w:pStyle w:val="Normal1"/>
              <w:jc w:val="center"/>
              <w:rPr>
                <w:rFonts w:ascii="Times New Roman" w:hAnsi="Times New Roman" w:cs="Times New Roman"/>
                <w:sz w:val="20"/>
                <w:szCs w:val="20"/>
              </w:rPr>
            </w:pPr>
            <w:r>
              <w:rPr>
                <w:rFonts w:ascii="Times New Roman" w:hAnsi="Times New Roman" w:cs="Times New Roman"/>
                <w:b/>
                <w:sz w:val="20"/>
                <w:szCs w:val="20"/>
              </w:rPr>
              <w:t>Grade 2: Unit 1: Reviewing Our Musical Knowledge</w:t>
            </w:r>
            <w:r w:rsidR="00286631">
              <w:rPr>
                <w:rFonts w:ascii="Times New Roman" w:hAnsi="Times New Roman" w:cs="Times New Roman"/>
                <w:b/>
                <w:sz w:val="20"/>
                <w:szCs w:val="20"/>
              </w:rPr>
              <w:t xml:space="preserve">    Timeline: 6/8 weeks/lessons</w:t>
            </w:r>
          </w:p>
        </w:tc>
      </w:tr>
      <w:tr w:rsidR="00102DC8" w:rsidRPr="00C17EEC" w14:paraId="76D44254" w14:textId="77777777" w:rsidTr="00102DC8">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3B70F5D6" w14:textId="77777777" w:rsidR="009768D1" w:rsidRPr="00401DEA" w:rsidRDefault="009768D1" w:rsidP="009768D1">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 xml:space="preserve">1.3A.2.Cr1a - Explore, </w:t>
            </w:r>
            <w:proofErr w:type="gramStart"/>
            <w:r w:rsidRPr="00401DEA">
              <w:rPr>
                <w:rFonts w:ascii="Times New Roman" w:hAnsi="Times New Roman" w:cs="Times New Roman"/>
                <w:sz w:val="20"/>
                <w:szCs w:val="20"/>
              </w:rPr>
              <w:t>create</w:t>
            </w:r>
            <w:proofErr w:type="gramEnd"/>
            <w:r w:rsidRPr="00401DEA">
              <w:rPr>
                <w:rFonts w:ascii="Times New Roman" w:hAnsi="Times New Roman" w:cs="Times New Roman"/>
                <w:sz w:val="20"/>
                <w:szCs w:val="20"/>
              </w:rPr>
              <w:t xml:space="preserve"> and improvise musical ideas using rhythmic and melodic patterns in various meters and</w:t>
            </w:r>
          </w:p>
          <w:p w14:paraId="7793DA12" w14:textId="77777777" w:rsidR="009768D1" w:rsidRPr="00401DEA" w:rsidRDefault="009768D1" w:rsidP="009768D1">
            <w:pPr>
              <w:autoSpaceDE w:val="0"/>
              <w:autoSpaceDN w:val="0"/>
              <w:adjustRightInd w:val="0"/>
              <w:spacing w:after="0"/>
              <w:rPr>
                <w:rFonts w:ascii="Times New Roman" w:eastAsiaTheme="minorEastAsia" w:hAnsi="Times New Roman" w:cs="Times New Roman"/>
                <w:sz w:val="20"/>
                <w:szCs w:val="20"/>
              </w:rPr>
            </w:pPr>
            <w:r w:rsidRPr="00401DEA">
              <w:rPr>
                <w:rFonts w:ascii="Times New Roman" w:hAnsi="Times New Roman" w:cs="Times New Roman"/>
                <w:sz w:val="20"/>
                <w:szCs w:val="20"/>
              </w:rPr>
              <w:t xml:space="preserve">             tonalities.</w:t>
            </w:r>
          </w:p>
          <w:p w14:paraId="7E21E1BE" w14:textId="77777777" w:rsidR="009768D1" w:rsidRPr="00401DEA" w:rsidRDefault="009768D1" w:rsidP="009768D1">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1.3A.2.Pr5c - Demonstrate knowledge of basic music concepts (</w:t>
            </w:r>
            <w:proofErr w:type="gramStart"/>
            <w:r w:rsidRPr="00401DEA">
              <w:rPr>
                <w:rFonts w:ascii="Times New Roman" w:hAnsi="Times New Roman" w:cs="Times New Roman"/>
                <w:sz w:val="20"/>
                <w:szCs w:val="20"/>
              </w:rPr>
              <w:t>e.g.</w:t>
            </w:r>
            <w:proofErr w:type="gramEnd"/>
            <w:r w:rsidRPr="00401DEA">
              <w:rPr>
                <w:rFonts w:ascii="Times New Roman" w:hAnsi="Times New Roman" w:cs="Times New Roman"/>
                <w:sz w:val="20"/>
                <w:szCs w:val="20"/>
              </w:rPr>
              <w:t xml:space="preserve"> tonality and meter) in music from a variety of cultures</w:t>
            </w:r>
          </w:p>
          <w:p w14:paraId="74DE23F1" w14:textId="77777777" w:rsidR="009768D1" w:rsidRPr="00401DEA" w:rsidRDefault="009768D1" w:rsidP="009768D1">
            <w:pPr>
              <w:pStyle w:val="ListParagraph"/>
              <w:autoSpaceDE w:val="0"/>
              <w:autoSpaceDN w:val="0"/>
              <w:adjustRightInd w:val="0"/>
              <w:rPr>
                <w:rFonts w:ascii="Times New Roman" w:hAnsi="Times New Roman" w:cs="Times New Roman"/>
                <w:sz w:val="20"/>
                <w:szCs w:val="20"/>
              </w:rPr>
            </w:pPr>
            <w:r w:rsidRPr="00401DEA">
              <w:rPr>
                <w:rFonts w:ascii="Times New Roman" w:hAnsi="Times New Roman" w:cs="Times New Roman"/>
                <w:sz w:val="20"/>
                <w:szCs w:val="20"/>
              </w:rPr>
              <w:t>selected for performance.</w:t>
            </w:r>
          </w:p>
          <w:p w14:paraId="0915C060" w14:textId="77777777" w:rsidR="009768D1" w:rsidRPr="00401DEA" w:rsidRDefault="009768D1" w:rsidP="009768D1">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1.3A.2.Pr5d - When analyzing selected music, read and perform rhythmic and melodic patterns using iconic or standard</w:t>
            </w:r>
          </w:p>
          <w:p w14:paraId="2281E50A" w14:textId="77777777" w:rsidR="009768D1" w:rsidRPr="00401DEA" w:rsidRDefault="009768D1" w:rsidP="009768D1">
            <w:pPr>
              <w:pStyle w:val="ListParagraph"/>
              <w:autoSpaceDE w:val="0"/>
              <w:autoSpaceDN w:val="0"/>
              <w:adjustRightInd w:val="0"/>
              <w:rPr>
                <w:rFonts w:ascii="Times New Roman" w:hAnsi="Times New Roman" w:cs="Times New Roman"/>
                <w:sz w:val="20"/>
                <w:szCs w:val="20"/>
              </w:rPr>
            </w:pPr>
            <w:proofErr w:type="spellStart"/>
            <w:r w:rsidRPr="00401DEA">
              <w:rPr>
                <w:rFonts w:ascii="Times New Roman" w:hAnsi="Times New Roman" w:cs="Times New Roman"/>
                <w:sz w:val="20"/>
                <w:szCs w:val="20"/>
              </w:rPr>
              <w:t>notation.and</w:t>
            </w:r>
            <w:proofErr w:type="spellEnd"/>
            <w:r w:rsidRPr="00401DEA">
              <w:rPr>
                <w:rFonts w:ascii="Times New Roman" w:hAnsi="Times New Roman" w:cs="Times New Roman"/>
                <w:sz w:val="20"/>
                <w:szCs w:val="20"/>
              </w:rPr>
              <w:t xml:space="preserve"> melodic patterns using iconic or standard notation.</w:t>
            </w:r>
          </w:p>
          <w:p w14:paraId="1F2202DB" w14:textId="6C3C7304" w:rsidR="00102DC8" w:rsidRPr="00401DEA" w:rsidRDefault="009768D1" w:rsidP="009768D1">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01DEA">
              <w:rPr>
                <w:rFonts w:ascii="Times New Roman" w:hAnsi="Times New Roman" w:cs="Times New Roman"/>
                <w:sz w:val="20"/>
                <w:szCs w:val="20"/>
              </w:rPr>
              <w:t>1.3A.2.Pr5e - Demonstrate understanding of basic expressive qualities (e.g., dynamics, tempo) and how creators use them to convey expressive intent.</w:t>
            </w:r>
          </w:p>
        </w:tc>
      </w:tr>
      <w:tr w:rsidR="003450FF" w:rsidRPr="00C17EEC" w14:paraId="71BAF7EE" w14:textId="77777777" w:rsidTr="000F790C">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31118D29" w14:textId="77777777" w:rsidR="003450FF" w:rsidRPr="00401DEA" w:rsidRDefault="003450FF" w:rsidP="00480026">
            <w:pPr>
              <w:pStyle w:val="Normal1"/>
              <w:jc w:val="center"/>
              <w:rPr>
                <w:rFonts w:ascii="Times New Roman" w:hAnsi="Times New Roman" w:cs="Times New Roman"/>
                <w:sz w:val="20"/>
                <w:szCs w:val="20"/>
              </w:rPr>
            </w:pPr>
            <w:r w:rsidRPr="00401DEA">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09613856" w14:textId="6F8FFF87" w:rsidR="003450FF" w:rsidRPr="00401DEA" w:rsidRDefault="008E18CE" w:rsidP="00480026">
            <w:pPr>
              <w:pStyle w:val="Normal1"/>
              <w:jc w:val="center"/>
              <w:rPr>
                <w:rFonts w:ascii="Times New Roman" w:hAnsi="Times New Roman" w:cs="Times New Roman"/>
                <w:b/>
                <w:bCs/>
                <w:sz w:val="20"/>
                <w:szCs w:val="20"/>
              </w:rPr>
            </w:pPr>
            <w:r>
              <w:rPr>
                <w:rFonts w:ascii="Times New Roman" w:hAnsi="Times New Roman" w:cs="Times New Roman"/>
                <w:b/>
                <w:bCs/>
                <w:sz w:val="20"/>
                <w:szCs w:val="20"/>
              </w:rPr>
              <w:t>Essential Questions</w:t>
            </w:r>
          </w:p>
        </w:tc>
      </w:tr>
      <w:tr w:rsidR="003450FF" w:rsidRPr="00C17EEC" w14:paraId="23B54F6F" w14:textId="77777777" w:rsidTr="000F790C">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02B80373" w14:textId="77777777" w:rsidR="009768D1" w:rsidRPr="00401DEA" w:rsidRDefault="009768D1" w:rsidP="009768D1">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4BFF0825" w14:textId="77777777" w:rsidR="009C447B" w:rsidRDefault="009768D1" w:rsidP="009768D1">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The creative ideas, concepts, and feelings that influence musicians’ work emerge from a variety of sources.</w:t>
            </w:r>
          </w:p>
          <w:p w14:paraId="783B0294" w14:textId="5B00E286" w:rsidR="001907E4" w:rsidRPr="00401DEA" w:rsidRDefault="001907E4" w:rsidP="001907E4">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0D24BE0A" w14:textId="77777777" w:rsidR="00E61EF7" w:rsidRPr="00401DEA" w:rsidRDefault="00E61EF7" w:rsidP="00E61EF7">
            <w:pPr>
              <w:pStyle w:val="ListParagraph"/>
              <w:numPr>
                <w:ilvl w:val="0"/>
                <w:numId w:val="23"/>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How do musicians improve the quality of their performance?</w:t>
            </w:r>
          </w:p>
          <w:p w14:paraId="488960CA" w14:textId="6B3C8E1C" w:rsidR="00102DC8" w:rsidRPr="00401DEA" w:rsidRDefault="00E61EF7" w:rsidP="00E61EF7">
            <w:pPr>
              <w:pStyle w:val="ListParagraph"/>
              <w:numPr>
                <w:ilvl w:val="0"/>
                <w:numId w:val="23"/>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How do musicians generate creative ideas?</w:t>
            </w:r>
          </w:p>
          <w:p w14:paraId="0ADEE2F4" w14:textId="33366339" w:rsidR="00102DC8" w:rsidRPr="00401DEA" w:rsidRDefault="00102DC8" w:rsidP="00102DC8">
            <w:pPr>
              <w:spacing w:after="0" w:line="240" w:lineRule="auto"/>
              <w:rPr>
                <w:rFonts w:ascii="Times New Roman" w:hAnsi="Times New Roman" w:cs="Times New Roman"/>
                <w:b/>
                <w:bCs/>
                <w:sz w:val="20"/>
                <w:szCs w:val="20"/>
              </w:rPr>
            </w:pPr>
          </w:p>
        </w:tc>
      </w:tr>
      <w:tr w:rsidR="003450FF" w:rsidRPr="00C17EEC" w14:paraId="2E8C1A85" w14:textId="77777777" w:rsidTr="000F790C">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7DB50FEA" w14:textId="77777777" w:rsidR="003450FF" w:rsidRPr="00401DEA" w:rsidRDefault="003450FF" w:rsidP="003006C6">
            <w:pPr>
              <w:pStyle w:val="Normal1"/>
              <w:tabs>
                <w:tab w:val="left" w:pos="6297"/>
              </w:tabs>
              <w:jc w:val="center"/>
              <w:rPr>
                <w:rFonts w:ascii="Times New Roman" w:hAnsi="Times New Roman" w:cs="Times New Roman"/>
                <w:sz w:val="20"/>
                <w:szCs w:val="20"/>
              </w:rPr>
            </w:pPr>
            <w:r w:rsidRPr="00401DEA">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263085DC" w14:textId="66AC7B5F" w:rsidR="003450FF" w:rsidRPr="00401DEA" w:rsidRDefault="0033646E" w:rsidP="00480026">
            <w:pPr>
              <w:pStyle w:val="Normal1"/>
              <w:tabs>
                <w:tab w:val="left" w:pos="6297"/>
              </w:tabs>
              <w:jc w:val="center"/>
              <w:rPr>
                <w:rFonts w:ascii="Times New Roman" w:hAnsi="Times New Roman" w:cs="Times New Roman"/>
                <w:b/>
                <w:bCs/>
                <w:sz w:val="20"/>
                <w:szCs w:val="20"/>
              </w:rPr>
            </w:pPr>
            <w:r w:rsidRPr="00401DEA">
              <w:rPr>
                <w:rFonts w:ascii="Times New Roman" w:hAnsi="Times New Roman" w:cs="Times New Roman"/>
                <w:b/>
                <w:bCs/>
                <w:sz w:val="20"/>
                <w:szCs w:val="20"/>
              </w:rPr>
              <w:t>Unit Vocabulary</w:t>
            </w:r>
          </w:p>
        </w:tc>
      </w:tr>
      <w:tr w:rsidR="003450FF" w:rsidRPr="00C17EEC" w14:paraId="0DF0DCDC" w14:textId="77777777" w:rsidTr="000F790C">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16F6E8EB" w14:textId="77777777" w:rsidR="009C048E" w:rsidRDefault="008B46C8" w:rsidP="003F31EA">
            <w:pPr>
              <w:pStyle w:val="NoSpacing"/>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t>Texts/Audio/Visuals:</w:t>
            </w:r>
          </w:p>
          <w:p w14:paraId="01F9BA8F" w14:textId="77777777" w:rsidR="008B46C8" w:rsidRDefault="008B46C8" w:rsidP="003F31EA">
            <w:pPr>
              <w:pStyle w:val="NoSpacing"/>
              <w:rPr>
                <w:rFonts w:ascii="Times New Roman" w:hAnsi="Times New Roman" w:cs="Times New Roman"/>
                <w:b/>
                <w:bCs/>
                <w:iCs/>
                <w:color w:val="000000" w:themeColor="text1"/>
                <w:sz w:val="20"/>
                <w:szCs w:val="20"/>
              </w:rPr>
            </w:pPr>
          </w:p>
          <w:p w14:paraId="46FE241A" w14:textId="4E1206AD" w:rsidR="008B46C8" w:rsidRDefault="008B46C8" w:rsidP="003F31EA">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Rock N’ Roll Soul by Susan Verde</w:t>
            </w:r>
          </w:p>
          <w:p w14:paraId="24970998" w14:textId="5157D187" w:rsidR="00CE6838" w:rsidRDefault="00CE6838" w:rsidP="003F31EA">
            <w:pPr>
              <w:pStyle w:val="NoSpacing"/>
              <w:rPr>
                <w:rFonts w:ascii="Times New Roman" w:hAnsi="Times New Roman" w:cs="Times New Roman"/>
                <w:i/>
                <w:color w:val="000000" w:themeColor="text1"/>
                <w:sz w:val="20"/>
                <w:szCs w:val="20"/>
              </w:rPr>
            </w:pPr>
          </w:p>
          <w:p w14:paraId="310E028F" w14:textId="14A4AC0C" w:rsidR="00CE6838" w:rsidRDefault="00CE6838" w:rsidP="003F31EA">
            <w:pPr>
              <w:pStyle w:val="NoSpacing"/>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Music K-8 Magazine</w:t>
            </w:r>
          </w:p>
          <w:p w14:paraId="4FF1836E" w14:textId="7F4BF377" w:rsidR="00286631" w:rsidRDefault="00286631" w:rsidP="003F31EA">
            <w:pPr>
              <w:pStyle w:val="NoSpacing"/>
              <w:rPr>
                <w:rFonts w:ascii="Times New Roman" w:hAnsi="Times New Roman" w:cs="Times New Roman"/>
                <w:i/>
                <w:color w:val="000000" w:themeColor="text1"/>
                <w:sz w:val="20"/>
                <w:szCs w:val="20"/>
              </w:rPr>
            </w:pPr>
          </w:p>
          <w:p w14:paraId="1FC81AA3" w14:textId="66B62542" w:rsidR="00286631" w:rsidRDefault="00286631" w:rsidP="003F31EA">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“Hello Song”</w:t>
            </w:r>
          </w:p>
          <w:p w14:paraId="74C05480" w14:textId="6A0EAC7A" w:rsidR="001446CA" w:rsidRDefault="001446CA" w:rsidP="003F31EA">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“Row Your Boat”</w:t>
            </w:r>
          </w:p>
          <w:p w14:paraId="4FFBBD07" w14:textId="10FA2955" w:rsidR="001446CA" w:rsidRDefault="001446CA" w:rsidP="003F31EA">
            <w:pPr>
              <w:pStyle w:val="NoSpacing"/>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 xml:space="preserve">“A Ram Sam </w:t>
            </w:r>
            <w:proofErr w:type="spellStart"/>
            <w:r>
              <w:rPr>
                <w:rFonts w:ascii="Times New Roman" w:hAnsi="Times New Roman" w:cs="Times New Roman"/>
                <w:iCs/>
                <w:color w:val="000000" w:themeColor="text1"/>
                <w:sz w:val="20"/>
                <w:szCs w:val="20"/>
              </w:rPr>
              <w:t>Sam</w:t>
            </w:r>
            <w:proofErr w:type="spellEnd"/>
            <w:r>
              <w:rPr>
                <w:rFonts w:ascii="Times New Roman" w:hAnsi="Times New Roman" w:cs="Times New Roman"/>
                <w:iCs/>
                <w:color w:val="000000" w:themeColor="text1"/>
                <w:sz w:val="20"/>
                <w:szCs w:val="20"/>
              </w:rPr>
              <w:t>”</w:t>
            </w:r>
          </w:p>
          <w:p w14:paraId="6645B847" w14:textId="77777777" w:rsidR="00286631" w:rsidRPr="00286631" w:rsidRDefault="00286631" w:rsidP="003F31EA">
            <w:pPr>
              <w:pStyle w:val="NoSpacing"/>
              <w:rPr>
                <w:rFonts w:ascii="Times New Roman" w:hAnsi="Times New Roman" w:cs="Times New Roman"/>
                <w:iCs/>
                <w:color w:val="000000" w:themeColor="text1"/>
                <w:sz w:val="20"/>
                <w:szCs w:val="20"/>
              </w:rPr>
            </w:pPr>
          </w:p>
          <w:p w14:paraId="4E683B8F" w14:textId="1EBBCDAB" w:rsidR="008B46C8" w:rsidRPr="008B46C8" w:rsidRDefault="008B46C8" w:rsidP="003F31EA">
            <w:pPr>
              <w:pStyle w:val="NoSpacing"/>
              <w:rPr>
                <w:rFonts w:ascii="Times New Roman" w:hAnsi="Times New Roman" w:cs="Times New Roman"/>
                <w:i/>
                <w:color w:val="000000" w:themeColor="text1"/>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56732DAC" w14:textId="77777777" w:rsidR="00401DEA" w:rsidRPr="00401DEA" w:rsidRDefault="00401DEA" w:rsidP="00401DEA">
            <w:pPr>
              <w:pStyle w:val="ListParagraph"/>
              <w:numPr>
                <w:ilvl w:val="0"/>
                <w:numId w:val="19"/>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Rhythm</w:t>
            </w:r>
          </w:p>
          <w:p w14:paraId="1BAC1546" w14:textId="77777777" w:rsidR="00401DEA" w:rsidRPr="00401DEA" w:rsidRDefault="00401DEA" w:rsidP="00401DEA">
            <w:pPr>
              <w:pStyle w:val="ListParagraph"/>
              <w:numPr>
                <w:ilvl w:val="0"/>
                <w:numId w:val="19"/>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Beat</w:t>
            </w:r>
          </w:p>
          <w:p w14:paraId="33B8E696" w14:textId="77777777" w:rsidR="00401DEA" w:rsidRPr="00401DEA" w:rsidRDefault="00401DEA" w:rsidP="00401DEA">
            <w:pPr>
              <w:pStyle w:val="ListParagraph"/>
              <w:numPr>
                <w:ilvl w:val="0"/>
                <w:numId w:val="19"/>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Melody</w:t>
            </w:r>
          </w:p>
          <w:p w14:paraId="5772DF42" w14:textId="77777777" w:rsidR="00401DEA" w:rsidRPr="00401DEA" w:rsidRDefault="00401DEA" w:rsidP="00401DEA">
            <w:pPr>
              <w:pStyle w:val="ListParagraph"/>
              <w:numPr>
                <w:ilvl w:val="0"/>
                <w:numId w:val="19"/>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Harmony</w:t>
            </w:r>
          </w:p>
          <w:p w14:paraId="4E0E1963" w14:textId="6CEBCDDA" w:rsidR="00621370" w:rsidRPr="00401DEA" w:rsidRDefault="00401DEA" w:rsidP="00401DEA">
            <w:pPr>
              <w:pStyle w:val="NoSpacing"/>
              <w:numPr>
                <w:ilvl w:val="0"/>
                <w:numId w:val="19"/>
              </w:numPr>
              <w:rPr>
                <w:rFonts w:ascii="Times New Roman" w:hAnsi="Times New Roman" w:cs="Times New Roman"/>
                <w:sz w:val="20"/>
                <w:szCs w:val="20"/>
              </w:rPr>
            </w:pPr>
            <w:r w:rsidRPr="00401DEA">
              <w:rPr>
                <w:rFonts w:ascii="Times New Roman" w:hAnsi="Times New Roman" w:cs="Times New Roman"/>
                <w:sz w:val="20"/>
                <w:szCs w:val="20"/>
              </w:rPr>
              <w:t>Round</w:t>
            </w:r>
          </w:p>
        </w:tc>
      </w:tr>
      <w:tr w:rsidR="00F22356" w:rsidRPr="00C17EEC" w14:paraId="597F6905" w14:textId="77777777" w:rsidTr="008A3B79">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71A1712B" w14:textId="59C08592" w:rsidR="00F22356" w:rsidRPr="00401DEA" w:rsidRDefault="00F22356" w:rsidP="00480026">
            <w:pPr>
              <w:pStyle w:val="Normal1"/>
              <w:jc w:val="center"/>
              <w:rPr>
                <w:rFonts w:ascii="Times New Roman" w:hAnsi="Times New Roman" w:cs="Times New Roman"/>
                <w:b/>
                <w:sz w:val="20"/>
                <w:szCs w:val="20"/>
              </w:rPr>
            </w:pPr>
            <w:r w:rsidRPr="00401DEA">
              <w:rPr>
                <w:rFonts w:ascii="Times New Roman" w:hAnsi="Times New Roman" w:cs="Times New Roman"/>
                <w:b/>
                <w:sz w:val="20"/>
                <w:szCs w:val="20"/>
              </w:rPr>
              <w:t>Assessment Plan</w:t>
            </w:r>
          </w:p>
        </w:tc>
      </w:tr>
      <w:tr w:rsidR="00F22356" w:rsidRPr="00C17EEC" w14:paraId="286DFE0F" w14:textId="77777777" w:rsidTr="00AA3FDF">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0361676B" w14:textId="77777777" w:rsidR="00F22356" w:rsidRPr="00401DEA" w:rsidRDefault="00F22356" w:rsidP="00401DEA">
            <w:pPr>
              <w:rPr>
                <w:rFonts w:ascii="Times New Roman" w:hAnsi="Times New Roman" w:cs="Times New Roman"/>
                <w:b/>
                <w:bCs/>
                <w:sz w:val="20"/>
                <w:szCs w:val="20"/>
              </w:rPr>
            </w:pPr>
            <w:r w:rsidRPr="00401DEA">
              <w:rPr>
                <w:rFonts w:ascii="Times New Roman" w:hAnsi="Times New Roman" w:cs="Times New Roman"/>
                <w:b/>
                <w:bCs/>
                <w:sz w:val="20"/>
                <w:szCs w:val="20"/>
              </w:rPr>
              <w:t>Performance Tasks:</w:t>
            </w:r>
          </w:p>
          <w:p w14:paraId="4AC922A0"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Students create rhythm patterns using quarter note, eighth note, and quarter rest</w:t>
            </w:r>
          </w:p>
          <w:p w14:paraId="21423B27"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Students keep the beat individually and in small groups</w:t>
            </w:r>
          </w:p>
          <w:p w14:paraId="04E417A5"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Students perform macro and micro beats individually and in small groups</w:t>
            </w:r>
          </w:p>
          <w:p w14:paraId="3D6BCB91"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Students will echo melodic patterns that include Sol, Mi, Re, and Do</w:t>
            </w:r>
          </w:p>
          <w:p w14:paraId="6B6D3D1C" w14:textId="77777777" w:rsidR="00F22356" w:rsidRPr="00401DEA" w:rsidRDefault="00F22356" w:rsidP="00401DEA">
            <w:pPr>
              <w:spacing w:after="0" w:line="240" w:lineRule="auto"/>
              <w:rPr>
                <w:rFonts w:ascii="Times New Roman" w:hAnsi="Times New Roman" w:cs="Times New Roman"/>
                <w:b/>
                <w:bCs/>
                <w:sz w:val="20"/>
                <w:szCs w:val="20"/>
              </w:rPr>
            </w:pPr>
          </w:p>
          <w:p w14:paraId="58CE474B" w14:textId="77777777" w:rsidR="00F22356" w:rsidRPr="00401DEA" w:rsidRDefault="00F22356" w:rsidP="00401DEA">
            <w:pPr>
              <w:rPr>
                <w:rFonts w:ascii="Times New Roman" w:hAnsi="Times New Roman" w:cs="Times New Roman"/>
                <w:b/>
                <w:bCs/>
                <w:sz w:val="20"/>
                <w:szCs w:val="20"/>
              </w:rPr>
            </w:pPr>
            <w:r w:rsidRPr="00401DEA">
              <w:rPr>
                <w:rFonts w:ascii="Times New Roman" w:hAnsi="Times New Roman" w:cs="Times New Roman"/>
                <w:b/>
                <w:bCs/>
                <w:sz w:val="20"/>
                <w:szCs w:val="20"/>
              </w:rPr>
              <w:t>Other Evidence:</w:t>
            </w:r>
          </w:p>
          <w:p w14:paraId="7C91E647"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Teacher Observation</w:t>
            </w:r>
          </w:p>
          <w:p w14:paraId="043C306D"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t>Student Self-Evaluation</w:t>
            </w:r>
          </w:p>
          <w:p w14:paraId="56812120" w14:textId="77777777" w:rsidR="00F22356" w:rsidRPr="00401DEA" w:rsidRDefault="00F22356" w:rsidP="00401DEA">
            <w:pPr>
              <w:pStyle w:val="ListParagraph"/>
              <w:numPr>
                <w:ilvl w:val="0"/>
                <w:numId w:val="25"/>
              </w:numPr>
              <w:spacing w:after="0" w:line="240" w:lineRule="auto"/>
              <w:rPr>
                <w:rFonts w:ascii="Times New Roman" w:hAnsi="Times New Roman" w:cs="Times New Roman"/>
                <w:b/>
                <w:bCs/>
                <w:sz w:val="20"/>
                <w:szCs w:val="20"/>
              </w:rPr>
            </w:pPr>
            <w:r w:rsidRPr="00401DEA">
              <w:rPr>
                <w:rFonts w:ascii="Times New Roman" w:hAnsi="Times New Roman" w:cs="Times New Roman"/>
                <w:sz w:val="20"/>
                <w:szCs w:val="20"/>
              </w:rPr>
              <w:lastRenderedPageBreak/>
              <w:t>Student responses</w:t>
            </w:r>
          </w:p>
          <w:p w14:paraId="7075A7D1" w14:textId="141A782D" w:rsidR="00F22356" w:rsidRPr="00401DEA" w:rsidRDefault="00F22356" w:rsidP="000F790C">
            <w:pPr>
              <w:pStyle w:val="Normal1"/>
              <w:spacing w:after="0" w:line="240" w:lineRule="auto"/>
              <w:rPr>
                <w:rFonts w:ascii="Times New Roman" w:hAnsi="Times New Roman" w:cs="Times New Roman"/>
                <w:sz w:val="20"/>
                <w:szCs w:val="20"/>
              </w:rPr>
            </w:pPr>
          </w:p>
          <w:p w14:paraId="4FC36F94" w14:textId="77777777" w:rsidR="00F22356" w:rsidRPr="00401DEA" w:rsidRDefault="00F22356" w:rsidP="000F790C">
            <w:pPr>
              <w:pStyle w:val="Normal1"/>
              <w:spacing w:after="0" w:line="240" w:lineRule="auto"/>
              <w:rPr>
                <w:rFonts w:ascii="Times New Roman" w:hAnsi="Times New Roman" w:cs="Times New Roman"/>
                <w:b/>
                <w:sz w:val="20"/>
                <w:szCs w:val="20"/>
              </w:rPr>
            </w:pPr>
          </w:p>
          <w:p w14:paraId="59FBB57A" w14:textId="77777777" w:rsidR="00F22356" w:rsidRPr="00401DEA" w:rsidRDefault="00F22356" w:rsidP="00227A6B">
            <w:pPr>
              <w:pStyle w:val="NoSpacing"/>
              <w:ind w:left="720"/>
              <w:rPr>
                <w:rFonts w:ascii="Times New Roman" w:hAnsi="Times New Roman" w:cs="Times New Roman"/>
                <w:sz w:val="20"/>
                <w:szCs w:val="20"/>
              </w:rPr>
            </w:pPr>
          </w:p>
        </w:tc>
      </w:tr>
      <w:tr w:rsidR="00401DEA" w:rsidRPr="00C17EEC" w14:paraId="17FD959E" w14:textId="77777777" w:rsidTr="00401DEA">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29009FC2" w14:textId="2EAAAD03" w:rsidR="00401DEA" w:rsidRPr="00401DEA" w:rsidRDefault="00401DEA" w:rsidP="00401DEA">
            <w:pPr>
              <w:pStyle w:val="Normal1"/>
              <w:spacing w:after="0" w:line="240" w:lineRule="auto"/>
              <w:jc w:val="center"/>
              <w:rPr>
                <w:rFonts w:ascii="Times New Roman" w:hAnsi="Times New Roman" w:cs="Times New Roman"/>
                <w:b/>
                <w:bCs/>
                <w:sz w:val="20"/>
                <w:szCs w:val="20"/>
              </w:rPr>
            </w:pPr>
            <w:r w:rsidRPr="00401DEA">
              <w:rPr>
                <w:rFonts w:ascii="Times New Roman" w:hAnsi="Times New Roman" w:cs="Times New Roman"/>
                <w:b/>
                <w:bCs/>
                <w:sz w:val="20"/>
                <w:szCs w:val="20"/>
              </w:rPr>
              <w:lastRenderedPageBreak/>
              <w:t>Activities</w:t>
            </w:r>
          </w:p>
        </w:tc>
      </w:tr>
      <w:tr w:rsidR="00401DEA" w:rsidRPr="00C17EEC" w14:paraId="5BE0A205" w14:textId="77777777" w:rsidTr="00401DEA">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1A077D38" w14:textId="77777777" w:rsidR="00401DEA" w:rsidRPr="00401DEA" w:rsidRDefault="00401DEA" w:rsidP="00401DEA">
            <w:pPr>
              <w:pStyle w:val="ListParagraph"/>
              <w:numPr>
                <w:ilvl w:val="0"/>
                <w:numId w:val="25"/>
              </w:numPr>
              <w:spacing w:after="0" w:line="240" w:lineRule="auto"/>
              <w:rPr>
                <w:rFonts w:ascii="Times New Roman" w:hAnsi="Times New Roman" w:cs="Times New Roman"/>
                <w:sz w:val="20"/>
                <w:szCs w:val="20"/>
              </w:rPr>
            </w:pPr>
            <w:r w:rsidRPr="00401DEA">
              <w:rPr>
                <w:rFonts w:ascii="Times New Roman" w:hAnsi="Times New Roman" w:cs="Times New Roman"/>
                <w:sz w:val="20"/>
                <w:szCs w:val="20"/>
              </w:rPr>
              <w:t>Sing songs with quarter note, eighth note, and quarter rest patterns</w:t>
            </w:r>
          </w:p>
          <w:p w14:paraId="2C5B9D98" w14:textId="77777777" w:rsidR="00401DEA" w:rsidRPr="00401DEA" w:rsidRDefault="00401DEA" w:rsidP="00401DEA">
            <w:pPr>
              <w:pStyle w:val="ListParagraph"/>
              <w:numPr>
                <w:ilvl w:val="0"/>
                <w:numId w:val="25"/>
              </w:numPr>
              <w:spacing w:after="0" w:line="240" w:lineRule="auto"/>
              <w:rPr>
                <w:rFonts w:ascii="Times New Roman" w:hAnsi="Times New Roman" w:cs="Times New Roman"/>
                <w:sz w:val="20"/>
                <w:szCs w:val="20"/>
              </w:rPr>
            </w:pPr>
            <w:r w:rsidRPr="00401DEA">
              <w:rPr>
                <w:rFonts w:ascii="Times New Roman" w:hAnsi="Times New Roman" w:cs="Times New Roman"/>
                <w:sz w:val="20"/>
                <w:szCs w:val="20"/>
              </w:rPr>
              <w:t>Pat/clap the macro and micro beats of a song</w:t>
            </w:r>
          </w:p>
          <w:p w14:paraId="51B9984D" w14:textId="77777777" w:rsidR="00401DEA" w:rsidRPr="00401DEA" w:rsidRDefault="00401DEA" w:rsidP="00401DEA">
            <w:pPr>
              <w:pStyle w:val="ListParagraph"/>
              <w:numPr>
                <w:ilvl w:val="0"/>
                <w:numId w:val="25"/>
              </w:numPr>
              <w:spacing w:after="0" w:line="240" w:lineRule="auto"/>
              <w:rPr>
                <w:rFonts w:ascii="Times New Roman" w:hAnsi="Times New Roman" w:cs="Times New Roman"/>
                <w:sz w:val="20"/>
                <w:szCs w:val="20"/>
              </w:rPr>
            </w:pPr>
            <w:r w:rsidRPr="00401DEA">
              <w:rPr>
                <w:rFonts w:ascii="Times New Roman" w:hAnsi="Times New Roman" w:cs="Times New Roman"/>
                <w:sz w:val="20"/>
                <w:szCs w:val="20"/>
              </w:rPr>
              <w:t>Play simple accompaniment on instruments to create harmony</w:t>
            </w:r>
          </w:p>
          <w:p w14:paraId="4122E1E5" w14:textId="77777777" w:rsidR="00401DEA" w:rsidRPr="00401DEA" w:rsidRDefault="00401DEA" w:rsidP="00401DEA">
            <w:pPr>
              <w:pStyle w:val="ListParagraph"/>
              <w:numPr>
                <w:ilvl w:val="0"/>
                <w:numId w:val="25"/>
              </w:numPr>
              <w:spacing w:after="0" w:line="240" w:lineRule="auto"/>
              <w:rPr>
                <w:rFonts w:ascii="Times New Roman" w:hAnsi="Times New Roman" w:cs="Times New Roman"/>
                <w:sz w:val="20"/>
                <w:szCs w:val="20"/>
              </w:rPr>
            </w:pPr>
            <w:r w:rsidRPr="00401DEA">
              <w:rPr>
                <w:rFonts w:ascii="Times New Roman" w:hAnsi="Times New Roman" w:cs="Times New Roman"/>
                <w:sz w:val="20"/>
                <w:szCs w:val="20"/>
              </w:rPr>
              <w:t xml:space="preserve">Sing songs in </w:t>
            </w:r>
            <w:proofErr w:type="gramStart"/>
            <w:r w:rsidRPr="00401DEA">
              <w:rPr>
                <w:rFonts w:ascii="Times New Roman" w:hAnsi="Times New Roman" w:cs="Times New Roman"/>
                <w:sz w:val="20"/>
                <w:szCs w:val="20"/>
              </w:rPr>
              <w:t>two part</w:t>
            </w:r>
            <w:proofErr w:type="gramEnd"/>
            <w:r w:rsidRPr="00401DEA">
              <w:rPr>
                <w:rFonts w:ascii="Times New Roman" w:hAnsi="Times New Roman" w:cs="Times New Roman"/>
                <w:sz w:val="20"/>
                <w:szCs w:val="20"/>
              </w:rPr>
              <w:t xml:space="preserve"> rounds</w:t>
            </w:r>
          </w:p>
          <w:p w14:paraId="20B1B104" w14:textId="4BDB8FA7" w:rsidR="00401DEA" w:rsidRPr="00401DEA" w:rsidRDefault="00401DEA" w:rsidP="00401DEA">
            <w:pPr>
              <w:pStyle w:val="ListParagraph"/>
              <w:numPr>
                <w:ilvl w:val="0"/>
                <w:numId w:val="25"/>
              </w:numPr>
              <w:spacing w:after="0" w:line="240" w:lineRule="auto"/>
              <w:rPr>
                <w:rFonts w:ascii="Times New Roman" w:hAnsi="Times New Roman" w:cs="Times New Roman"/>
                <w:sz w:val="20"/>
                <w:szCs w:val="20"/>
              </w:rPr>
            </w:pPr>
            <w:r w:rsidRPr="00401DEA">
              <w:rPr>
                <w:rFonts w:ascii="Times New Roman" w:hAnsi="Times New Roman" w:cs="Times New Roman"/>
                <w:sz w:val="20"/>
                <w:szCs w:val="20"/>
              </w:rPr>
              <w:t>Echo patterns with Sol, Mi, Re, and Do</w:t>
            </w:r>
          </w:p>
        </w:tc>
      </w:tr>
    </w:tbl>
    <w:p w14:paraId="179C6F23" w14:textId="683F9170" w:rsidR="000F790C" w:rsidRDefault="000F790C"/>
    <w:p w14:paraId="69BB743D" w14:textId="41E9497E" w:rsidR="00E013A4" w:rsidRDefault="00E013A4"/>
    <w:p w14:paraId="2DB54F4D" w14:textId="1FAFFF5D" w:rsidR="00E013A4" w:rsidRDefault="00E013A4"/>
    <w:p w14:paraId="3DE443B7" w14:textId="79068E68" w:rsidR="00E013A4" w:rsidRDefault="00E013A4"/>
    <w:p w14:paraId="0B921E33" w14:textId="7F9D4C16" w:rsidR="00E013A4" w:rsidRDefault="00E013A4"/>
    <w:p w14:paraId="507CE5B9" w14:textId="6285BC40" w:rsidR="00E013A4" w:rsidRDefault="00E013A4"/>
    <w:p w14:paraId="3F93DF7B" w14:textId="26F151AB" w:rsidR="00E013A4" w:rsidRDefault="00E013A4"/>
    <w:p w14:paraId="12D6DAC0" w14:textId="5792B21E" w:rsidR="00E013A4" w:rsidRDefault="00E013A4"/>
    <w:p w14:paraId="31C815D8" w14:textId="63FADD5A" w:rsidR="00E013A4" w:rsidRDefault="00E013A4"/>
    <w:p w14:paraId="2A0AB664" w14:textId="7803D4FE" w:rsidR="00E013A4" w:rsidRDefault="00E013A4"/>
    <w:p w14:paraId="2C7703D5" w14:textId="591CADE6" w:rsidR="00E013A4" w:rsidRDefault="00E013A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E013A4" w:rsidRPr="008E18CE" w14:paraId="21BD0B6A"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37325A40" w14:textId="3B35570C" w:rsidR="00E013A4" w:rsidRPr="008E18CE" w:rsidRDefault="00E013A4" w:rsidP="005F767D">
            <w:pPr>
              <w:pStyle w:val="Normal1"/>
              <w:jc w:val="center"/>
              <w:rPr>
                <w:rFonts w:ascii="Times New Roman" w:hAnsi="Times New Roman" w:cs="Times New Roman"/>
                <w:sz w:val="20"/>
                <w:szCs w:val="20"/>
              </w:rPr>
            </w:pPr>
            <w:r w:rsidRPr="008E18CE">
              <w:rPr>
                <w:rFonts w:ascii="Times New Roman" w:hAnsi="Times New Roman" w:cs="Times New Roman"/>
                <w:b/>
                <w:sz w:val="20"/>
                <w:szCs w:val="20"/>
              </w:rPr>
              <w:lastRenderedPageBreak/>
              <w:t xml:space="preserve">Grade 2: Unit 2: </w:t>
            </w:r>
            <w:r w:rsidR="008E18CE" w:rsidRPr="008E18CE">
              <w:rPr>
                <w:rFonts w:ascii="Times New Roman" w:hAnsi="Times New Roman" w:cs="Times New Roman"/>
                <w:b/>
                <w:sz w:val="20"/>
                <w:szCs w:val="20"/>
              </w:rPr>
              <w:t>Creating Musical Ideas</w:t>
            </w:r>
            <w:r w:rsidR="00286631">
              <w:rPr>
                <w:rFonts w:ascii="Times New Roman" w:hAnsi="Times New Roman" w:cs="Times New Roman"/>
                <w:b/>
                <w:sz w:val="20"/>
                <w:szCs w:val="20"/>
              </w:rPr>
              <w:t xml:space="preserve">    Timeline: 6/8 weeks/lessons</w:t>
            </w:r>
          </w:p>
        </w:tc>
      </w:tr>
      <w:tr w:rsidR="00E013A4" w:rsidRPr="008E18CE" w14:paraId="73F3B00C"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2FA9A03B" w14:textId="77777777" w:rsidR="008E18CE" w:rsidRPr="008E18CE" w:rsidRDefault="008E18CE" w:rsidP="008E18CE">
            <w:pPr>
              <w:pStyle w:val="ListParagraph"/>
              <w:numPr>
                <w:ilvl w:val="0"/>
                <w:numId w:val="34"/>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1.3A.2.Cr2a - Demonstrate and explain personal reasons for selecting patterns and ideas for music that represent expressive intent.</w:t>
            </w:r>
          </w:p>
          <w:p w14:paraId="1974B208" w14:textId="77777777" w:rsidR="008E18CE" w:rsidRPr="008E18CE" w:rsidRDefault="008E18CE" w:rsidP="008E18CE">
            <w:pPr>
              <w:pStyle w:val="ListParagraph"/>
              <w:numPr>
                <w:ilvl w:val="0"/>
                <w:numId w:val="34"/>
              </w:numPr>
              <w:spacing w:after="0" w:line="240" w:lineRule="auto"/>
              <w:rPr>
                <w:rFonts w:ascii="Times New Roman" w:eastAsiaTheme="minorEastAsia" w:hAnsi="Times New Roman" w:cs="Times New Roman"/>
                <w:color w:val="000000" w:themeColor="text1"/>
                <w:sz w:val="20"/>
                <w:szCs w:val="20"/>
              </w:rPr>
            </w:pPr>
            <w:r w:rsidRPr="008E18CE">
              <w:rPr>
                <w:rFonts w:ascii="Times New Roman" w:hAnsi="Times New Roman" w:cs="Times New Roman"/>
                <w:sz w:val="20"/>
                <w:szCs w:val="20"/>
              </w:rPr>
              <w:t>1.3A.2.Cr2b - Use iconic or standard notation and/or recording technology to organize and document personal musical ideas.</w:t>
            </w:r>
          </w:p>
          <w:p w14:paraId="2CDE9208" w14:textId="77777777" w:rsidR="008E18CE" w:rsidRPr="008E18CE" w:rsidRDefault="008E18CE" w:rsidP="008E18CE">
            <w:pPr>
              <w:pStyle w:val="ListParagraph"/>
              <w:numPr>
                <w:ilvl w:val="0"/>
                <w:numId w:val="34"/>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1.3A.2.Pr5c - Demonstrate knowledge of basic music concepts (</w:t>
            </w:r>
            <w:proofErr w:type="gramStart"/>
            <w:r w:rsidRPr="008E18CE">
              <w:rPr>
                <w:rFonts w:ascii="Times New Roman" w:hAnsi="Times New Roman" w:cs="Times New Roman"/>
                <w:sz w:val="20"/>
                <w:szCs w:val="20"/>
              </w:rPr>
              <w:t>e.g.</w:t>
            </w:r>
            <w:proofErr w:type="gramEnd"/>
            <w:r w:rsidRPr="008E18CE">
              <w:rPr>
                <w:rFonts w:ascii="Times New Roman" w:hAnsi="Times New Roman" w:cs="Times New Roman"/>
                <w:sz w:val="20"/>
                <w:szCs w:val="20"/>
              </w:rPr>
              <w:t xml:space="preserve"> tonality and meter) in music from a variety of cultures</w:t>
            </w:r>
          </w:p>
          <w:p w14:paraId="176897BD" w14:textId="77777777" w:rsidR="00994854" w:rsidRDefault="008E18CE" w:rsidP="00994854">
            <w:pPr>
              <w:pStyle w:val="ListParagraph"/>
              <w:autoSpaceDE w:val="0"/>
              <w:autoSpaceDN w:val="0"/>
              <w:adjustRightInd w:val="0"/>
              <w:rPr>
                <w:rFonts w:ascii="Times New Roman" w:hAnsi="Times New Roman" w:cs="Times New Roman"/>
                <w:sz w:val="20"/>
                <w:szCs w:val="20"/>
              </w:rPr>
            </w:pPr>
            <w:r w:rsidRPr="008E18CE">
              <w:rPr>
                <w:rFonts w:ascii="Times New Roman" w:hAnsi="Times New Roman" w:cs="Times New Roman"/>
                <w:sz w:val="20"/>
                <w:szCs w:val="20"/>
              </w:rPr>
              <w:t>selected for performance.</w:t>
            </w:r>
          </w:p>
          <w:p w14:paraId="195BDB2B" w14:textId="28EC96F9" w:rsidR="00E013A4" w:rsidRPr="00994854" w:rsidRDefault="008E18CE" w:rsidP="00994854">
            <w:pPr>
              <w:pStyle w:val="ListParagraph"/>
              <w:numPr>
                <w:ilvl w:val="0"/>
                <w:numId w:val="34"/>
              </w:numPr>
              <w:autoSpaceDE w:val="0"/>
              <w:autoSpaceDN w:val="0"/>
              <w:adjustRightInd w:val="0"/>
              <w:rPr>
                <w:rFonts w:ascii="Times New Roman" w:hAnsi="Times New Roman" w:cs="Times New Roman"/>
                <w:sz w:val="20"/>
                <w:szCs w:val="20"/>
              </w:rPr>
            </w:pPr>
            <w:r w:rsidRPr="00994854">
              <w:rPr>
                <w:rFonts w:ascii="Times New Roman" w:hAnsi="Times New Roman" w:cs="Times New Roman"/>
                <w:sz w:val="20"/>
                <w:szCs w:val="20"/>
              </w:rPr>
              <w:t>1.3A.2.Re8a - Demonstrate basic knowledge of music concepts and how they support creators’/performers’ expressive intent.</w:t>
            </w:r>
          </w:p>
        </w:tc>
      </w:tr>
      <w:tr w:rsidR="00E013A4" w:rsidRPr="008E18CE" w14:paraId="69255D23"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66B5BBBC" w14:textId="77777777" w:rsidR="00E013A4" w:rsidRPr="008E18CE" w:rsidRDefault="00E013A4" w:rsidP="005F767D">
            <w:pPr>
              <w:pStyle w:val="Normal1"/>
              <w:jc w:val="center"/>
              <w:rPr>
                <w:rFonts w:ascii="Times New Roman" w:hAnsi="Times New Roman" w:cs="Times New Roman"/>
                <w:sz w:val="20"/>
                <w:szCs w:val="20"/>
              </w:rPr>
            </w:pPr>
            <w:r w:rsidRPr="008E18CE">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64F01368" w14:textId="0DB1FB08" w:rsidR="00E013A4" w:rsidRPr="008E18CE" w:rsidRDefault="008E18CE" w:rsidP="005F767D">
            <w:pPr>
              <w:pStyle w:val="Normal1"/>
              <w:jc w:val="center"/>
              <w:rPr>
                <w:rFonts w:ascii="Times New Roman" w:hAnsi="Times New Roman" w:cs="Times New Roman"/>
                <w:b/>
                <w:bCs/>
                <w:sz w:val="20"/>
                <w:szCs w:val="20"/>
              </w:rPr>
            </w:pPr>
            <w:r w:rsidRPr="008E18CE">
              <w:rPr>
                <w:rFonts w:ascii="Times New Roman" w:hAnsi="Times New Roman" w:cs="Times New Roman"/>
                <w:b/>
                <w:bCs/>
                <w:sz w:val="20"/>
                <w:szCs w:val="20"/>
              </w:rPr>
              <w:t>Essential Questions</w:t>
            </w:r>
          </w:p>
        </w:tc>
      </w:tr>
      <w:tr w:rsidR="00E013A4" w:rsidRPr="008E18CE" w14:paraId="4F81FB36"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4F03924A" w14:textId="77777777" w:rsidR="008E18CE" w:rsidRPr="008E18CE" w:rsidRDefault="008E18CE" w:rsidP="008E18CE">
            <w:pPr>
              <w:pStyle w:val="ListParagraph"/>
              <w:numPr>
                <w:ilvl w:val="0"/>
                <w:numId w:val="23"/>
              </w:numPr>
              <w:spacing w:after="0" w:line="240" w:lineRule="auto"/>
              <w:rPr>
                <w:rFonts w:ascii="Times New Roman" w:eastAsiaTheme="minorEastAsia" w:hAnsi="Times New Roman" w:cs="Times New Roman"/>
                <w:sz w:val="20"/>
                <w:szCs w:val="20"/>
              </w:rPr>
            </w:pPr>
            <w:r w:rsidRPr="008E18CE">
              <w:rPr>
                <w:rFonts w:ascii="Times New Roman" w:hAnsi="Times New Roman" w:cs="Times New Roman"/>
                <w:sz w:val="20"/>
                <w:szCs w:val="20"/>
              </w:rPr>
              <w:t>Musicians’ creative choices are influenced by their expertise, context, and expressive intent.</w:t>
            </w:r>
          </w:p>
          <w:p w14:paraId="57101120" w14:textId="77777777" w:rsidR="008E18CE" w:rsidRPr="008E18CE" w:rsidRDefault="008E18CE" w:rsidP="008E18CE">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1E6DD636" w14:textId="77777777" w:rsidR="008E18CE" w:rsidRPr="008E18CE" w:rsidRDefault="008E18CE" w:rsidP="008E18CE">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Individuals' selection of musical works is influenced by their interests, experiences, understandings, and purposes.</w:t>
            </w:r>
          </w:p>
          <w:p w14:paraId="4FD33432" w14:textId="77777777" w:rsidR="00E013A4" w:rsidRDefault="008E18CE" w:rsidP="008E18CE">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 xml:space="preserve"> Response to music is informed by analyzing context (i.e., social, cultural, historical) and how creator(s) or performer(s) manipulate the elements of music.</w:t>
            </w:r>
          </w:p>
          <w:p w14:paraId="2AA7EF34" w14:textId="4EAFF83E" w:rsidR="00FB1A74" w:rsidRPr="008E18CE" w:rsidRDefault="00FB1A74" w:rsidP="00FB1A74">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12CC7A09" w14:textId="77777777" w:rsidR="008E18CE" w:rsidRPr="008E18CE" w:rsidRDefault="008E18CE" w:rsidP="008E18CE">
            <w:pPr>
              <w:pStyle w:val="ListParagraph"/>
              <w:numPr>
                <w:ilvl w:val="0"/>
                <w:numId w:val="23"/>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How do musicians make creative decisions?</w:t>
            </w:r>
          </w:p>
          <w:p w14:paraId="49725527" w14:textId="77777777" w:rsidR="008E18CE" w:rsidRPr="008E18CE" w:rsidRDefault="008E18CE" w:rsidP="008E18CE">
            <w:pPr>
              <w:pStyle w:val="ListParagraph"/>
              <w:numPr>
                <w:ilvl w:val="0"/>
                <w:numId w:val="23"/>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How do musicians improve the quality of their performance?</w:t>
            </w:r>
          </w:p>
          <w:p w14:paraId="4239A79D" w14:textId="77777777" w:rsidR="008E18CE" w:rsidRPr="008E18CE" w:rsidRDefault="008E18CE" w:rsidP="008E18CE">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8E18CE">
              <w:rPr>
                <w:rFonts w:ascii="Times New Roman" w:hAnsi="Times New Roman" w:cs="Times New Roman"/>
                <w:sz w:val="20"/>
                <w:szCs w:val="20"/>
              </w:rPr>
              <w:t xml:space="preserve">How do individuals choose music to experience? </w:t>
            </w:r>
          </w:p>
          <w:p w14:paraId="7A5CA710" w14:textId="38E001D6" w:rsidR="00E013A4" w:rsidRPr="008E18CE" w:rsidRDefault="008E18CE" w:rsidP="008E18CE">
            <w:pPr>
              <w:pStyle w:val="ListParagraph"/>
              <w:numPr>
                <w:ilvl w:val="0"/>
                <w:numId w:val="23"/>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How does understanding the structure and context of music inform a response?</w:t>
            </w:r>
          </w:p>
        </w:tc>
      </w:tr>
      <w:tr w:rsidR="00E013A4" w:rsidRPr="008E18CE" w14:paraId="778F85AC"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88F1DC2" w14:textId="77777777" w:rsidR="00E013A4" w:rsidRPr="008E18CE" w:rsidRDefault="00E013A4" w:rsidP="005F767D">
            <w:pPr>
              <w:pStyle w:val="Normal1"/>
              <w:tabs>
                <w:tab w:val="left" w:pos="6297"/>
              </w:tabs>
              <w:jc w:val="center"/>
              <w:rPr>
                <w:rFonts w:ascii="Times New Roman" w:hAnsi="Times New Roman" w:cs="Times New Roman"/>
                <w:sz w:val="20"/>
                <w:szCs w:val="20"/>
              </w:rPr>
            </w:pPr>
            <w:r w:rsidRPr="008E18CE">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35757ED5" w14:textId="77777777" w:rsidR="00E013A4" w:rsidRPr="008E18CE" w:rsidRDefault="00E013A4" w:rsidP="005F767D">
            <w:pPr>
              <w:pStyle w:val="Normal1"/>
              <w:tabs>
                <w:tab w:val="left" w:pos="6297"/>
              </w:tabs>
              <w:jc w:val="center"/>
              <w:rPr>
                <w:rFonts w:ascii="Times New Roman" w:hAnsi="Times New Roman" w:cs="Times New Roman"/>
                <w:b/>
                <w:bCs/>
                <w:sz w:val="20"/>
                <w:szCs w:val="20"/>
              </w:rPr>
            </w:pPr>
            <w:r w:rsidRPr="008E18CE">
              <w:rPr>
                <w:rFonts w:ascii="Times New Roman" w:hAnsi="Times New Roman" w:cs="Times New Roman"/>
                <w:b/>
                <w:bCs/>
                <w:sz w:val="20"/>
                <w:szCs w:val="20"/>
              </w:rPr>
              <w:t>Unit Vocabulary</w:t>
            </w:r>
          </w:p>
        </w:tc>
      </w:tr>
      <w:tr w:rsidR="00E013A4" w:rsidRPr="008E18CE" w14:paraId="6066259A" w14:textId="77777777" w:rsidTr="005F767D">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5807FE96" w14:textId="342D1AF6" w:rsidR="00E013A4" w:rsidRDefault="008B46C8" w:rsidP="005F767D">
            <w:pPr>
              <w:pStyle w:val="NoSpacing"/>
              <w:rPr>
                <w:rFonts w:ascii="Times New Roman" w:hAnsi="Times New Roman" w:cs="Times New Roman"/>
                <w:b/>
                <w:bCs/>
                <w:sz w:val="20"/>
                <w:szCs w:val="20"/>
              </w:rPr>
            </w:pPr>
            <w:r>
              <w:rPr>
                <w:rFonts w:ascii="Times New Roman" w:hAnsi="Times New Roman" w:cs="Times New Roman"/>
                <w:b/>
                <w:bCs/>
                <w:sz w:val="20"/>
                <w:szCs w:val="20"/>
              </w:rPr>
              <w:t>Texts/Audio/Visuals:</w:t>
            </w:r>
          </w:p>
          <w:p w14:paraId="41701341" w14:textId="039F6DD2" w:rsidR="008B46C8" w:rsidRDefault="008B46C8" w:rsidP="005F767D">
            <w:pPr>
              <w:pStyle w:val="NoSpacing"/>
              <w:rPr>
                <w:rFonts w:ascii="Times New Roman" w:hAnsi="Times New Roman" w:cs="Times New Roman"/>
                <w:b/>
                <w:bCs/>
                <w:sz w:val="20"/>
                <w:szCs w:val="20"/>
              </w:rPr>
            </w:pPr>
          </w:p>
          <w:p w14:paraId="1644D687" w14:textId="0F8D9E70" w:rsidR="008B46C8" w:rsidRDefault="008B46C8" w:rsidP="005F767D">
            <w:pPr>
              <w:pStyle w:val="NoSpacing"/>
              <w:rPr>
                <w:rFonts w:ascii="Times New Roman" w:hAnsi="Times New Roman" w:cs="Times New Roman"/>
                <w:i/>
                <w:iCs/>
                <w:sz w:val="20"/>
                <w:szCs w:val="20"/>
              </w:rPr>
            </w:pPr>
            <w:r>
              <w:rPr>
                <w:rFonts w:ascii="Times New Roman" w:hAnsi="Times New Roman" w:cs="Times New Roman"/>
                <w:i/>
                <w:iCs/>
                <w:sz w:val="20"/>
                <w:szCs w:val="20"/>
              </w:rPr>
              <w:t>Because by Mo Willems</w:t>
            </w:r>
          </w:p>
          <w:p w14:paraId="4703DBF2" w14:textId="7A19A1A9" w:rsidR="00CE6838" w:rsidRDefault="00CE6838" w:rsidP="005F767D">
            <w:pPr>
              <w:pStyle w:val="NoSpacing"/>
              <w:rPr>
                <w:rFonts w:ascii="Times New Roman" w:hAnsi="Times New Roman" w:cs="Times New Roman"/>
                <w:i/>
                <w:iCs/>
                <w:sz w:val="20"/>
                <w:szCs w:val="20"/>
              </w:rPr>
            </w:pPr>
          </w:p>
          <w:p w14:paraId="445BCCED" w14:textId="34CB113C" w:rsidR="00CE6838" w:rsidRDefault="00CE6838" w:rsidP="005F767D">
            <w:pPr>
              <w:pStyle w:val="NoSpacing"/>
              <w:rPr>
                <w:rFonts w:ascii="Times New Roman" w:hAnsi="Times New Roman" w:cs="Times New Roman"/>
                <w:i/>
                <w:iCs/>
                <w:sz w:val="20"/>
                <w:szCs w:val="20"/>
              </w:rPr>
            </w:pPr>
            <w:r>
              <w:rPr>
                <w:rFonts w:ascii="Times New Roman" w:hAnsi="Times New Roman" w:cs="Times New Roman"/>
                <w:i/>
                <w:iCs/>
                <w:sz w:val="20"/>
                <w:szCs w:val="20"/>
              </w:rPr>
              <w:t>Music K-8 Magazine</w:t>
            </w:r>
          </w:p>
          <w:p w14:paraId="59088B9E" w14:textId="37E123CC" w:rsidR="008B46C8" w:rsidRDefault="008B46C8" w:rsidP="005F767D">
            <w:pPr>
              <w:pStyle w:val="NoSpacing"/>
              <w:rPr>
                <w:rFonts w:ascii="Times New Roman" w:hAnsi="Times New Roman" w:cs="Times New Roman"/>
                <w:i/>
                <w:iCs/>
                <w:sz w:val="20"/>
                <w:szCs w:val="20"/>
              </w:rPr>
            </w:pPr>
          </w:p>
          <w:p w14:paraId="532720C6" w14:textId="53EFFDDD" w:rsidR="008B46C8" w:rsidRDefault="001907E4" w:rsidP="005F767D">
            <w:pPr>
              <w:pStyle w:val="NoSpacing"/>
              <w:rPr>
                <w:rFonts w:ascii="Times New Roman" w:hAnsi="Times New Roman" w:cs="Times New Roman"/>
                <w:sz w:val="20"/>
                <w:szCs w:val="20"/>
              </w:rPr>
            </w:pPr>
            <w:r>
              <w:rPr>
                <w:rFonts w:ascii="Times New Roman" w:hAnsi="Times New Roman" w:cs="Times New Roman"/>
                <w:sz w:val="20"/>
                <w:szCs w:val="20"/>
              </w:rPr>
              <w:t>“Here Comes a Blue Bird</w:t>
            </w:r>
            <w:r w:rsidR="00FB1A74">
              <w:rPr>
                <w:rFonts w:ascii="Times New Roman" w:hAnsi="Times New Roman" w:cs="Times New Roman"/>
                <w:sz w:val="20"/>
                <w:szCs w:val="20"/>
              </w:rPr>
              <w:t>”</w:t>
            </w:r>
          </w:p>
          <w:p w14:paraId="38EAE58C" w14:textId="57403C43" w:rsidR="00FB1A74" w:rsidRDefault="00FB1A74" w:rsidP="005F767D">
            <w:pPr>
              <w:pStyle w:val="NoSpacing"/>
              <w:rPr>
                <w:rFonts w:ascii="Times New Roman" w:hAnsi="Times New Roman" w:cs="Times New Roman"/>
                <w:sz w:val="20"/>
                <w:szCs w:val="20"/>
              </w:rPr>
            </w:pPr>
            <w:r>
              <w:rPr>
                <w:rFonts w:ascii="Times New Roman" w:hAnsi="Times New Roman" w:cs="Times New Roman"/>
                <w:sz w:val="20"/>
                <w:szCs w:val="20"/>
              </w:rPr>
              <w:t>“Grinding Corn”</w:t>
            </w:r>
          </w:p>
          <w:p w14:paraId="59E20393" w14:textId="199693CA" w:rsidR="00FB1A74" w:rsidRPr="001907E4" w:rsidRDefault="005B6A43" w:rsidP="005F767D">
            <w:pPr>
              <w:pStyle w:val="NoSpacing"/>
              <w:rPr>
                <w:rFonts w:ascii="Times New Roman" w:hAnsi="Times New Roman" w:cs="Times New Roman"/>
                <w:sz w:val="20"/>
                <w:szCs w:val="20"/>
              </w:rPr>
            </w:pPr>
            <w:r>
              <w:rPr>
                <w:rFonts w:ascii="Times New Roman" w:hAnsi="Times New Roman" w:cs="Times New Roman"/>
                <w:sz w:val="20"/>
                <w:szCs w:val="20"/>
              </w:rPr>
              <w:t>“Frere Jacques”</w:t>
            </w:r>
          </w:p>
          <w:p w14:paraId="45BE97EF" w14:textId="77777777" w:rsidR="00E013A4" w:rsidRPr="008E18CE" w:rsidRDefault="00E013A4" w:rsidP="005F767D">
            <w:pPr>
              <w:pStyle w:val="NoSpacing"/>
              <w:rPr>
                <w:rFonts w:ascii="Times New Roman" w:hAnsi="Times New Roman" w:cs="Times New Roman"/>
                <w:b/>
                <w:bCs/>
                <w:i/>
                <w:color w:val="0563C1" w:themeColor="hyperlink"/>
                <w:sz w:val="20"/>
                <w:szCs w:val="20"/>
                <w:u w:val="single"/>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3237AF99" w14:textId="77777777" w:rsidR="008E18CE" w:rsidRPr="008E18CE" w:rsidRDefault="008E18CE" w:rsidP="008E18CE">
            <w:pPr>
              <w:pStyle w:val="ListParagraph"/>
              <w:numPr>
                <w:ilvl w:val="0"/>
                <w:numId w:val="19"/>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Rhythm</w:t>
            </w:r>
          </w:p>
          <w:p w14:paraId="1D585301" w14:textId="77777777" w:rsidR="008E18CE" w:rsidRPr="008E18CE" w:rsidRDefault="008E18CE" w:rsidP="008E18CE">
            <w:pPr>
              <w:pStyle w:val="ListParagraph"/>
              <w:numPr>
                <w:ilvl w:val="0"/>
                <w:numId w:val="19"/>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Beat</w:t>
            </w:r>
          </w:p>
          <w:p w14:paraId="60751FB5" w14:textId="77777777" w:rsidR="008E18CE" w:rsidRPr="008E18CE" w:rsidRDefault="008E18CE" w:rsidP="008E18CE">
            <w:pPr>
              <w:pStyle w:val="ListParagraph"/>
              <w:numPr>
                <w:ilvl w:val="0"/>
                <w:numId w:val="19"/>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Half notes</w:t>
            </w:r>
          </w:p>
          <w:p w14:paraId="084E5480" w14:textId="77777777" w:rsidR="008E18CE" w:rsidRPr="008E18CE" w:rsidRDefault="008E18CE" w:rsidP="008E18CE">
            <w:pPr>
              <w:pStyle w:val="ListParagraph"/>
              <w:numPr>
                <w:ilvl w:val="0"/>
                <w:numId w:val="19"/>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Pitch</w:t>
            </w:r>
          </w:p>
          <w:p w14:paraId="5624E4B0" w14:textId="400C5BA3" w:rsidR="00E013A4" w:rsidRPr="008E18CE" w:rsidRDefault="008E18CE" w:rsidP="008E18CE">
            <w:pPr>
              <w:pStyle w:val="NoSpacing"/>
              <w:numPr>
                <w:ilvl w:val="0"/>
                <w:numId w:val="19"/>
              </w:numPr>
              <w:rPr>
                <w:rFonts w:ascii="Times New Roman" w:hAnsi="Times New Roman" w:cs="Times New Roman"/>
                <w:sz w:val="20"/>
                <w:szCs w:val="20"/>
              </w:rPr>
            </w:pPr>
            <w:r w:rsidRPr="008E18CE">
              <w:rPr>
                <w:rFonts w:ascii="Times New Roman" w:hAnsi="Times New Roman" w:cs="Times New Roman"/>
                <w:sz w:val="20"/>
                <w:szCs w:val="20"/>
              </w:rPr>
              <w:t>Tempo</w:t>
            </w:r>
          </w:p>
        </w:tc>
      </w:tr>
      <w:tr w:rsidR="00F22356" w:rsidRPr="008E18CE" w14:paraId="4CEC638E" w14:textId="77777777" w:rsidTr="00FD23E6">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9FCA901" w14:textId="6AB1291E" w:rsidR="00F22356" w:rsidRPr="008E18CE" w:rsidRDefault="00F22356" w:rsidP="005F767D">
            <w:pPr>
              <w:pStyle w:val="Normal1"/>
              <w:jc w:val="center"/>
              <w:rPr>
                <w:rFonts w:ascii="Times New Roman" w:hAnsi="Times New Roman" w:cs="Times New Roman"/>
                <w:b/>
                <w:sz w:val="20"/>
                <w:szCs w:val="20"/>
              </w:rPr>
            </w:pPr>
            <w:r w:rsidRPr="008E18CE">
              <w:rPr>
                <w:rFonts w:ascii="Times New Roman" w:hAnsi="Times New Roman" w:cs="Times New Roman"/>
                <w:b/>
                <w:sz w:val="20"/>
                <w:szCs w:val="20"/>
              </w:rPr>
              <w:t>Assessment Plan</w:t>
            </w:r>
          </w:p>
        </w:tc>
      </w:tr>
      <w:tr w:rsidR="00F22356" w:rsidRPr="008E18CE" w14:paraId="2B41D5A2" w14:textId="77777777" w:rsidTr="005226B1">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18A17C72" w14:textId="77777777" w:rsidR="00F22356" w:rsidRPr="008E18CE" w:rsidRDefault="00F22356" w:rsidP="008E18CE">
            <w:pPr>
              <w:rPr>
                <w:rFonts w:ascii="Times New Roman" w:hAnsi="Times New Roman" w:cs="Times New Roman"/>
                <w:b/>
                <w:bCs/>
                <w:sz w:val="20"/>
                <w:szCs w:val="20"/>
              </w:rPr>
            </w:pPr>
            <w:r w:rsidRPr="008E18CE">
              <w:rPr>
                <w:rFonts w:ascii="Times New Roman" w:hAnsi="Times New Roman" w:cs="Times New Roman"/>
                <w:b/>
                <w:bCs/>
                <w:sz w:val="20"/>
                <w:szCs w:val="20"/>
              </w:rPr>
              <w:t>Performance Tasks:</w:t>
            </w:r>
          </w:p>
          <w:p w14:paraId="062FEE72" w14:textId="77777777" w:rsidR="00F22356" w:rsidRPr="008E18CE" w:rsidRDefault="00F22356" w:rsidP="008E18CE">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 xml:space="preserve">Students compose simple rhythmic patterns including half notes </w:t>
            </w:r>
          </w:p>
          <w:p w14:paraId="77DB3466" w14:textId="77777777" w:rsidR="00F22356" w:rsidRPr="008E18CE" w:rsidRDefault="00F22356" w:rsidP="008E18CE">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Students will perform compositions for the class or in pairs and explain their reasoning for their musical choices</w:t>
            </w:r>
          </w:p>
          <w:p w14:paraId="2F76149B" w14:textId="77777777" w:rsidR="00F22356" w:rsidRPr="008E18CE" w:rsidRDefault="00F22356" w:rsidP="008E18CE">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Students will echo solfege patterns that include La individually and in small groups</w:t>
            </w:r>
          </w:p>
          <w:p w14:paraId="60015958" w14:textId="77777777" w:rsidR="00F22356" w:rsidRPr="008E18CE" w:rsidRDefault="00F22356" w:rsidP="008E18CE">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Students will keep a steady beat individually while the class sings</w:t>
            </w:r>
          </w:p>
          <w:p w14:paraId="2ECD7969" w14:textId="77777777" w:rsidR="00F22356" w:rsidRPr="008E18CE" w:rsidRDefault="00F22356" w:rsidP="008E18CE">
            <w:pPr>
              <w:pStyle w:val="ListParagraph"/>
              <w:spacing w:after="0" w:line="240" w:lineRule="auto"/>
              <w:rPr>
                <w:rFonts w:ascii="Times New Roman" w:hAnsi="Times New Roman" w:cs="Times New Roman"/>
                <w:b/>
                <w:bCs/>
                <w:sz w:val="20"/>
                <w:szCs w:val="20"/>
              </w:rPr>
            </w:pPr>
          </w:p>
          <w:p w14:paraId="1BB76EF7" w14:textId="77777777" w:rsidR="00F22356" w:rsidRPr="008E18CE" w:rsidRDefault="00F22356" w:rsidP="005F767D">
            <w:pPr>
              <w:rPr>
                <w:rFonts w:ascii="Times New Roman" w:hAnsi="Times New Roman" w:cs="Times New Roman"/>
                <w:b/>
                <w:bCs/>
                <w:sz w:val="20"/>
                <w:szCs w:val="20"/>
              </w:rPr>
            </w:pPr>
            <w:r w:rsidRPr="008E18CE">
              <w:rPr>
                <w:rFonts w:ascii="Times New Roman" w:hAnsi="Times New Roman" w:cs="Times New Roman"/>
                <w:b/>
                <w:bCs/>
                <w:sz w:val="20"/>
                <w:szCs w:val="20"/>
              </w:rPr>
              <w:t>Other Evidence:</w:t>
            </w:r>
          </w:p>
          <w:p w14:paraId="6728A796" w14:textId="77777777" w:rsidR="00F22356" w:rsidRPr="008E18CE"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Teacher Observation</w:t>
            </w:r>
          </w:p>
          <w:p w14:paraId="1DB205A1" w14:textId="77777777" w:rsidR="00F22356" w:rsidRPr="008E18CE"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lastRenderedPageBreak/>
              <w:t>Student Self-Evaluation</w:t>
            </w:r>
          </w:p>
          <w:p w14:paraId="689D866D" w14:textId="77777777" w:rsidR="00F22356" w:rsidRPr="008E18CE"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8E18CE">
              <w:rPr>
                <w:rFonts w:ascii="Times New Roman" w:hAnsi="Times New Roman" w:cs="Times New Roman"/>
                <w:sz w:val="20"/>
                <w:szCs w:val="20"/>
              </w:rPr>
              <w:t>Student responses</w:t>
            </w:r>
          </w:p>
          <w:p w14:paraId="04936A42" w14:textId="518EA6B0" w:rsidR="00F22356" w:rsidRPr="008E18CE" w:rsidRDefault="00F22356" w:rsidP="005F767D">
            <w:pPr>
              <w:pStyle w:val="Normal1"/>
              <w:spacing w:after="0" w:line="240" w:lineRule="auto"/>
              <w:rPr>
                <w:rFonts w:ascii="Times New Roman" w:hAnsi="Times New Roman" w:cs="Times New Roman"/>
                <w:sz w:val="20"/>
                <w:szCs w:val="20"/>
              </w:rPr>
            </w:pPr>
          </w:p>
          <w:p w14:paraId="26602811" w14:textId="77777777" w:rsidR="00F22356" w:rsidRPr="008E18CE" w:rsidRDefault="00F22356" w:rsidP="005F767D">
            <w:pPr>
              <w:pStyle w:val="Normal1"/>
              <w:spacing w:after="0" w:line="240" w:lineRule="auto"/>
              <w:rPr>
                <w:rFonts w:ascii="Times New Roman" w:hAnsi="Times New Roman" w:cs="Times New Roman"/>
                <w:b/>
                <w:sz w:val="20"/>
                <w:szCs w:val="20"/>
              </w:rPr>
            </w:pPr>
          </w:p>
          <w:p w14:paraId="51EDCF98" w14:textId="77777777" w:rsidR="00F22356" w:rsidRPr="008E18CE" w:rsidRDefault="00F22356" w:rsidP="005F767D">
            <w:pPr>
              <w:pStyle w:val="NoSpacing"/>
              <w:ind w:left="720"/>
              <w:rPr>
                <w:rFonts w:ascii="Times New Roman" w:hAnsi="Times New Roman" w:cs="Times New Roman"/>
                <w:sz w:val="20"/>
                <w:szCs w:val="20"/>
              </w:rPr>
            </w:pPr>
          </w:p>
        </w:tc>
      </w:tr>
      <w:tr w:rsidR="00E013A4" w:rsidRPr="008E18CE" w14:paraId="740ACF5A"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17AD7268" w14:textId="77777777" w:rsidR="00E013A4" w:rsidRPr="008E18CE" w:rsidRDefault="00E013A4" w:rsidP="005F767D">
            <w:pPr>
              <w:pStyle w:val="Normal1"/>
              <w:spacing w:after="0" w:line="240" w:lineRule="auto"/>
              <w:jc w:val="center"/>
              <w:rPr>
                <w:rFonts w:ascii="Times New Roman" w:hAnsi="Times New Roman" w:cs="Times New Roman"/>
                <w:b/>
                <w:bCs/>
                <w:sz w:val="20"/>
                <w:szCs w:val="20"/>
              </w:rPr>
            </w:pPr>
            <w:r w:rsidRPr="008E18CE">
              <w:rPr>
                <w:rFonts w:ascii="Times New Roman" w:hAnsi="Times New Roman" w:cs="Times New Roman"/>
                <w:b/>
                <w:bCs/>
                <w:sz w:val="20"/>
                <w:szCs w:val="20"/>
              </w:rPr>
              <w:lastRenderedPageBreak/>
              <w:t>Activities</w:t>
            </w:r>
          </w:p>
        </w:tc>
      </w:tr>
      <w:tr w:rsidR="00E013A4" w:rsidRPr="008E18CE" w14:paraId="3DD47AFB"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07541574" w14:textId="77777777" w:rsidR="008E18CE"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 xml:space="preserve">Sing songs with notes up to half notes </w:t>
            </w:r>
          </w:p>
          <w:p w14:paraId="3FC7BE8F" w14:textId="77777777" w:rsidR="008E18CE"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Speak/clap rhythm patterns that include notes up to half notes</w:t>
            </w:r>
          </w:p>
          <w:p w14:paraId="6CE64F5C" w14:textId="77777777" w:rsidR="008E18CE"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Compose a simple ostinato using notes up to half notes</w:t>
            </w:r>
          </w:p>
          <w:p w14:paraId="5A7F6D56" w14:textId="77777777" w:rsidR="008E18CE"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Pair with a partner to share compositions</w:t>
            </w:r>
          </w:p>
          <w:p w14:paraId="65927241" w14:textId="77777777" w:rsidR="008E18CE"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Sing songs with a melodic pattern that includes La</w:t>
            </w:r>
          </w:p>
          <w:p w14:paraId="50DCB339" w14:textId="3E3604AD" w:rsidR="00E013A4" w:rsidRPr="008E18CE" w:rsidRDefault="008E18CE" w:rsidP="008E18CE">
            <w:pPr>
              <w:pStyle w:val="ListParagraph"/>
              <w:numPr>
                <w:ilvl w:val="0"/>
                <w:numId w:val="25"/>
              </w:numPr>
              <w:spacing w:after="0" w:line="240" w:lineRule="auto"/>
              <w:rPr>
                <w:rFonts w:ascii="Times New Roman" w:hAnsi="Times New Roman" w:cs="Times New Roman"/>
                <w:sz w:val="20"/>
                <w:szCs w:val="20"/>
              </w:rPr>
            </w:pPr>
            <w:r w:rsidRPr="008E18CE">
              <w:rPr>
                <w:rFonts w:ascii="Times New Roman" w:hAnsi="Times New Roman" w:cs="Times New Roman"/>
                <w:sz w:val="20"/>
                <w:szCs w:val="20"/>
              </w:rPr>
              <w:t>Echo solfege patterns that include La</w:t>
            </w:r>
          </w:p>
        </w:tc>
      </w:tr>
    </w:tbl>
    <w:p w14:paraId="1B7ED0E5" w14:textId="77777777" w:rsidR="00E013A4" w:rsidRPr="008E18CE" w:rsidRDefault="00E013A4" w:rsidP="00E013A4">
      <w:pPr>
        <w:rPr>
          <w:rFonts w:ascii="Times New Roman" w:hAnsi="Times New Roman" w:cs="Times New Roman"/>
          <w:sz w:val="20"/>
          <w:szCs w:val="20"/>
        </w:rPr>
      </w:pPr>
    </w:p>
    <w:p w14:paraId="6B208F45" w14:textId="77777777" w:rsidR="00E013A4" w:rsidRDefault="00E013A4" w:rsidP="00E013A4"/>
    <w:p w14:paraId="5B253F1A" w14:textId="77777777" w:rsidR="00E013A4" w:rsidRDefault="00E013A4" w:rsidP="00E013A4"/>
    <w:p w14:paraId="3EF2BE28" w14:textId="77777777" w:rsidR="00E013A4" w:rsidRDefault="00E013A4" w:rsidP="00E013A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8E18CE" w:rsidRPr="00C17EEC" w14:paraId="5ED2BAA1"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633762B6" w14:textId="5FA98DDD" w:rsidR="008E18CE" w:rsidRPr="002843BA" w:rsidRDefault="008E18CE" w:rsidP="005F767D">
            <w:pPr>
              <w:pStyle w:val="Normal1"/>
              <w:jc w:val="center"/>
              <w:rPr>
                <w:rFonts w:ascii="Times New Roman" w:hAnsi="Times New Roman" w:cs="Times New Roman"/>
                <w:sz w:val="20"/>
                <w:szCs w:val="20"/>
              </w:rPr>
            </w:pPr>
            <w:r w:rsidRPr="002843BA">
              <w:rPr>
                <w:rFonts w:ascii="Times New Roman" w:hAnsi="Times New Roman" w:cs="Times New Roman"/>
                <w:b/>
                <w:sz w:val="20"/>
                <w:szCs w:val="20"/>
              </w:rPr>
              <w:lastRenderedPageBreak/>
              <w:t xml:space="preserve">Grade 2: Unit 3: </w:t>
            </w:r>
            <w:r w:rsidR="002843BA" w:rsidRPr="002843BA">
              <w:rPr>
                <w:rFonts w:ascii="Times New Roman" w:hAnsi="Times New Roman" w:cs="Times New Roman"/>
                <w:b/>
                <w:sz w:val="20"/>
                <w:szCs w:val="20"/>
              </w:rPr>
              <w:t>Refining Musical Ideas</w:t>
            </w:r>
            <w:r w:rsidR="00286631">
              <w:rPr>
                <w:rFonts w:ascii="Times New Roman" w:hAnsi="Times New Roman" w:cs="Times New Roman"/>
                <w:b/>
                <w:sz w:val="20"/>
                <w:szCs w:val="20"/>
              </w:rPr>
              <w:t xml:space="preserve">     Timeline: 6/8 weeks/lessons</w:t>
            </w:r>
          </w:p>
        </w:tc>
      </w:tr>
      <w:tr w:rsidR="008E18CE" w:rsidRPr="00C17EEC" w14:paraId="43D72841"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7939C2D0" w14:textId="77777777" w:rsidR="002843BA" w:rsidRPr="002843BA" w:rsidRDefault="002843BA" w:rsidP="002843BA">
            <w:pPr>
              <w:pStyle w:val="ListParagraph"/>
              <w:numPr>
                <w:ilvl w:val="0"/>
                <w:numId w:val="34"/>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1.3A.2.Cr2a - Demonstrate and explain personal reasons for selecting patterns and ideas for music that represent expressive intent.</w:t>
            </w:r>
          </w:p>
          <w:p w14:paraId="37F3AB4F" w14:textId="77777777" w:rsidR="002843BA" w:rsidRPr="002843BA" w:rsidRDefault="002843BA" w:rsidP="002843BA">
            <w:pPr>
              <w:pStyle w:val="ListParagraph"/>
              <w:numPr>
                <w:ilvl w:val="0"/>
                <w:numId w:val="34"/>
              </w:numPr>
              <w:spacing w:after="0" w:line="240" w:lineRule="auto"/>
              <w:rPr>
                <w:rFonts w:ascii="Times New Roman" w:eastAsiaTheme="minorEastAsia" w:hAnsi="Times New Roman" w:cs="Times New Roman"/>
                <w:color w:val="000000" w:themeColor="text1"/>
                <w:sz w:val="20"/>
                <w:szCs w:val="20"/>
              </w:rPr>
            </w:pPr>
            <w:r w:rsidRPr="002843BA">
              <w:rPr>
                <w:rFonts w:ascii="Times New Roman" w:hAnsi="Times New Roman" w:cs="Times New Roman"/>
                <w:sz w:val="20"/>
                <w:szCs w:val="20"/>
              </w:rPr>
              <w:t>1.3A.2.Cr2b - Use iconic or standard notation and/or recording technology to organize and document personal musical ideas.</w:t>
            </w:r>
          </w:p>
          <w:p w14:paraId="19FFD862" w14:textId="77777777" w:rsidR="002843BA" w:rsidRPr="002843BA" w:rsidRDefault="002843BA" w:rsidP="002843BA">
            <w:pPr>
              <w:pStyle w:val="ListParagraph"/>
              <w:numPr>
                <w:ilvl w:val="0"/>
                <w:numId w:val="34"/>
              </w:numPr>
              <w:spacing w:after="0" w:line="240" w:lineRule="auto"/>
              <w:rPr>
                <w:rFonts w:ascii="Times New Roman" w:eastAsiaTheme="minorEastAsia" w:hAnsi="Times New Roman" w:cs="Times New Roman"/>
                <w:color w:val="000000" w:themeColor="text1"/>
                <w:sz w:val="20"/>
                <w:szCs w:val="20"/>
              </w:rPr>
            </w:pPr>
            <w:r w:rsidRPr="002843BA">
              <w:rPr>
                <w:rFonts w:ascii="Times New Roman" w:hAnsi="Times New Roman" w:cs="Times New Roman"/>
                <w:sz w:val="20"/>
                <w:szCs w:val="20"/>
              </w:rPr>
              <w:t>1.3A.2.Cr3a - Interpret and apply personal, peer, and teacher feedback to revise personal music.</w:t>
            </w:r>
          </w:p>
          <w:p w14:paraId="071CE38C" w14:textId="77777777" w:rsidR="002843BA" w:rsidRPr="002843BA" w:rsidRDefault="002843BA" w:rsidP="002843BA">
            <w:pPr>
              <w:pStyle w:val="ListParagraph"/>
              <w:numPr>
                <w:ilvl w:val="0"/>
                <w:numId w:val="34"/>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1.3A.2.Pr5c - Demonstrate knowledge of basic music concepts (</w:t>
            </w:r>
            <w:proofErr w:type="gramStart"/>
            <w:r w:rsidRPr="002843BA">
              <w:rPr>
                <w:rFonts w:ascii="Times New Roman" w:hAnsi="Times New Roman" w:cs="Times New Roman"/>
                <w:sz w:val="20"/>
                <w:szCs w:val="20"/>
              </w:rPr>
              <w:t>e.g.</w:t>
            </w:r>
            <w:proofErr w:type="gramEnd"/>
            <w:r w:rsidRPr="002843BA">
              <w:rPr>
                <w:rFonts w:ascii="Times New Roman" w:hAnsi="Times New Roman" w:cs="Times New Roman"/>
                <w:sz w:val="20"/>
                <w:szCs w:val="20"/>
              </w:rPr>
              <w:t xml:space="preserve"> tonality and meter) in music from a variety of cultures</w:t>
            </w:r>
          </w:p>
          <w:p w14:paraId="7A523152" w14:textId="77777777" w:rsidR="002843BA" w:rsidRPr="002843BA" w:rsidRDefault="002843BA" w:rsidP="002843BA">
            <w:pPr>
              <w:pStyle w:val="ListParagraph"/>
              <w:autoSpaceDE w:val="0"/>
              <w:autoSpaceDN w:val="0"/>
              <w:adjustRightInd w:val="0"/>
              <w:rPr>
                <w:rFonts w:ascii="Times New Roman" w:hAnsi="Times New Roman" w:cs="Times New Roman"/>
                <w:sz w:val="20"/>
                <w:szCs w:val="20"/>
              </w:rPr>
            </w:pPr>
            <w:r w:rsidRPr="002843BA">
              <w:rPr>
                <w:rFonts w:ascii="Times New Roman" w:hAnsi="Times New Roman" w:cs="Times New Roman"/>
                <w:sz w:val="20"/>
                <w:szCs w:val="20"/>
              </w:rPr>
              <w:t>selected for performance.</w:t>
            </w:r>
          </w:p>
          <w:p w14:paraId="554E9C83" w14:textId="3E3B1139" w:rsidR="008E18CE" w:rsidRPr="002843BA" w:rsidRDefault="002843BA" w:rsidP="002843BA">
            <w:pPr>
              <w:pStyle w:val="ListParagraph"/>
              <w:autoSpaceDE w:val="0"/>
              <w:autoSpaceDN w:val="0"/>
              <w:adjustRightInd w:val="0"/>
              <w:spacing w:after="0" w:line="240" w:lineRule="auto"/>
              <w:rPr>
                <w:rFonts w:ascii="Times New Roman" w:eastAsiaTheme="minorEastAsia" w:hAnsi="Times New Roman" w:cs="Times New Roman"/>
                <w:color w:val="000000" w:themeColor="text1"/>
                <w:sz w:val="20"/>
                <w:szCs w:val="20"/>
              </w:rPr>
            </w:pPr>
            <w:r w:rsidRPr="002843BA">
              <w:rPr>
                <w:rFonts w:ascii="Times New Roman" w:hAnsi="Times New Roman" w:cs="Times New Roman"/>
                <w:sz w:val="20"/>
                <w:szCs w:val="20"/>
              </w:rPr>
              <w:t>1.3A.2.Re8a - Demonstrate basic knowledge of music concepts and how they support creators’/performers’ expressive intent.</w:t>
            </w:r>
          </w:p>
        </w:tc>
      </w:tr>
      <w:tr w:rsidR="008E18CE" w:rsidRPr="00C17EEC" w14:paraId="0C2062FC"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30301736" w14:textId="77777777" w:rsidR="008E18CE" w:rsidRPr="002843BA" w:rsidRDefault="008E18CE" w:rsidP="005F767D">
            <w:pPr>
              <w:pStyle w:val="Normal1"/>
              <w:jc w:val="center"/>
              <w:rPr>
                <w:rFonts w:ascii="Times New Roman" w:hAnsi="Times New Roman" w:cs="Times New Roman"/>
                <w:sz w:val="20"/>
                <w:szCs w:val="20"/>
              </w:rPr>
            </w:pPr>
            <w:r w:rsidRPr="002843BA">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3FF7450A" w14:textId="77777777" w:rsidR="008E18CE" w:rsidRPr="002843BA" w:rsidRDefault="008E18CE" w:rsidP="005F767D">
            <w:pPr>
              <w:pStyle w:val="Normal1"/>
              <w:jc w:val="center"/>
              <w:rPr>
                <w:rFonts w:ascii="Times New Roman" w:hAnsi="Times New Roman" w:cs="Times New Roman"/>
                <w:b/>
                <w:bCs/>
                <w:sz w:val="20"/>
                <w:szCs w:val="20"/>
              </w:rPr>
            </w:pPr>
            <w:r w:rsidRPr="002843BA">
              <w:rPr>
                <w:rFonts w:ascii="Times New Roman" w:hAnsi="Times New Roman" w:cs="Times New Roman"/>
                <w:b/>
                <w:bCs/>
                <w:sz w:val="20"/>
                <w:szCs w:val="20"/>
              </w:rPr>
              <w:t>Enduring Understandings</w:t>
            </w:r>
          </w:p>
        </w:tc>
      </w:tr>
      <w:tr w:rsidR="008E18CE" w:rsidRPr="00C17EEC" w14:paraId="09E983B1"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5B515DCE" w14:textId="77777777" w:rsidR="002843BA" w:rsidRPr="002843BA" w:rsidRDefault="002843BA" w:rsidP="002843BA">
            <w:pPr>
              <w:pStyle w:val="ListParagraph"/>
              <w:numPr>
                <w:ilvl w:val="0"/>
                <w:numId w:val="23"/>
              </w:numPr>
              <w:spacing w:after="0" w:line="240" w:lineRule="auto"/>
              <w:rPr>
                <w:rFonts w:ascii="Times New Roman" w:eastAsiaTheme="minorEastAsia" w:hAnsi="Times New Roman" w:cs="Times New Roman"/>
                <w:sz w:val="20"/>
                <w:szCs w:val="20"/>
              </w:rPr>
            </w:pPr>
            <w:r w:rsidRPr="002843BA">
              <w:rPr>
                <w:rFonts w:ascii="Times New Roman" w:hAnsi="Times New Roman" w:cs="Times New Roman"/>
                <w:sz w:val="20"/>
                <w:szCs w:val="20"/>
              </w:rPr>
              <w:t>Musicians’ creative choices are influenced by their expertise, context, and expressive intent.</w:t>
            </w:r>
          </w:p>
          <w:p w14:paraId="5B888F29" w14:textId="77777777" w:rsidR="002843BA" w:rsidRPr="002843BA" w:rsidRDefault="002843BA" w:rsidP="002843BA">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To express their musical ideas, musicians analyze, evaluate, and refine their performance over time through openness to new ideas, persistence, and the application of appropriate criteria.</w:t>
            </w:r>
          </w:p>
          <w:p w14:paraId="20E9043E" w14:textId="77777777" w:rsidR="002843BA" w:rsidRPr="002843BA" w:rsidRDefault="002843BA" w:rsidP="002843BA">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Individuals' selection of musical works is influenced by their interests, experiences, understandings, and purposes.</w:t>
            </w:r>
          </w:p>
          <w:p w14:paraId="26548B07" w14:textId="77777777" w:rsidR="002843BA" w:rsidRPr="002843BA" w:rsidRDefault="002843BA" w:rsidP="002843BA">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 xml:space="preserve"> Response to music is informed by analyzing context (i.e., social, cultural, historical) and how creator(s) or performer(s) manipulate the elements of music.</w:t>
            </w:r>
          </w:p>
          <w:p w14:paraId="51820290" w14:textId="77777777" w:rsidR="008E18CE" w:rsidRPr="002843BA" w:rsidRDefault="008E18CE" w:rsidP="002843BA">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7BF152A9" w14:textId="77777777" w:rsidR="002843BA" w:rsidRPr="002843BA" w:rsidRDefault="002843BA" w:rsidP="002843BA">
            <w:pPr>
              <w:pStyle w:val="ListParagraph"/>
              <w:numPr>
                <w:ilvl w:val="0"/>
                <w:numId w:val="23"/>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How do musicians make creative decisions?</w:t>
            </w:r>
          </w:p>
          <w:p w14:paraId="73FD0983" w14:textId="77777777" w:rsidR="002843BA" w:rsidRPr="002843BA" w:rsidRDefault="002843BA" w:rsidP="002843BA">
            <w:pPr>
              <w:pStyle w:val="ListParagraph"/>
              <w:numPr>
                <w:ilvl w:val="0"/>
                <w:numId w:val="23"/>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How do musicians improve the quality of their performance?</w:t>
            </w:r>
          </w:p>
          <w:p w14:paraId="4D62EAFD" w14:textId="77777777" w:rsidR="002843BA" w:rsidRPr="002843BA" w:rsidRDefault="002843BA" w:rsidP="002843BA">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2843BA">
              <w:rPr>
                <w:rFonts w:ascii="Times New Roman" w:hAnsi="Times New Roman" w:cs="Times New Roman"/>
                <w:sz w:val="20"/>
                <w:szCs w:val="20"/>
              </w:rPr>
              <w:t xml:space="preserve">How do individuals choose music to experience? </w:t>
            </w:r>
          </w:p>
          <w:p w14:paraId="66DDC440" w14:textId="77777777" w:rsidR="002843BA" w:rsidRPr="002843BA" w:rsidRDefault="002843BA" w:rsidP="002843BA">
            <w:pPr>
              <w:pStyle w:val="ListParagraph"/>
              <w:numPr>
                <w:ilvl w:val="0"/>
                <w:numId w:val="23"/>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How does understanding the structure and context of music inform a response?</w:t>
            </w:r>
          </w:p>
          <w:p w14:paraId="03A91DD1" w14:textId="64BEAB02" w:rsidR="008E18CE" w:rsidRPr="002843BA" w:rsidRDefault="002843BA" w:rsidP="002843BA">
            <w:pPr>
              <w:pStyle w:val="ListParagraph"/>
              <w:numPr>
                <w:ilvl w:val="0"/>
                <w:numId w:val="23"/>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How do musicians improve the quality of their creative work?</w:t>
            </w:r>
          </w:p>
        </w:tc>
      </w:tr>
      <w:tr w:rsidR="008E18CE" w:rsidRPr="00C17EEC" w14:paraId="5A41AE9D"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5E6DC995" w14:textId="77777777" w:rsidR="008E18CE" w:rsidRPr="002843BA" w:rsidRDefault="008E18CE" w:rsidP="005F767D">
            <w:pPr>
              <w:pStyle w:val="Normal1"/>
              <w:tabs>
                <w:tab w:val="left" w:pos="6297"/>
              </w:tabs>
              <w:jc w:val="center"/>
              <w:rPr>
                <w:rFonts w:ascii="Times New Roman" w:hAnsi="Times New Roman" w:cs="Times New Roman"/>
                <w:sz w:val="20"/>
                <w:szCs w:val="20"/>
              </w:rPr>
            </w:pPr>
            <w:r w:rsidRPr="002843BA">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34DB4062" w14:textId="77777777" w:rsidR="008E18CE" w:rsidRPr="002843BA" w:rsidRDefault="008E18CE" w:rsidP="005F767D">
            <w:pPr>
              <w:pStyle w:val="Normal1"/>
              <w:tabs>
                <w:tab w:val="left" w:pos="6297"/>
              </w:tabs>
              <w:jc w:val="center"/>
              <w:rPr>
                <w:rFonts w:ascii="Times New Roman" w:hAnsi="Times New Roman" w:cs="Times New Roman"/>
                <w:b/>
                <w:bCs/>
                <w:sz w:val="20"/>
                <w:szCs w:val="20"/>
              </w:rPr>
            </w:pPr>
            <w:r w:rsidRPr="002843BA">
              <w:rPr>
                <w:rFonts w:ascii="Times New Roman" w:hAnsi="Times New Roman" w:cs="Times New Roman"/>
                <w:b/>
                <w:bCs/>
                <w:sz w:val="20"/>
                <w:szCs w:val="20"/>
              </w:rPr>
              <w:t>Unit Vocabulary</w:t>
            </w:r>
          </w:p>
        </w:tc>
      </w:tr>
      <w:tr w:rsidR="008E18CE" w:rsidRPr="00C17EEC" w14:paraId="01C90CDB" w14:textId="77777777" w:rsidTr="005F767D">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39C8A341" w14:textId="77777777" w:rsidR="008E18CE" w:rsidRDefault="00FB1A74" w:rsidP="005F767D">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698D7EF2" w14:textId="77777777" w:rsidR="00CE6838" w:rsidRDefault="00CE6838" w:rsidP="005F767D">
            <w:pPr>
              <w:pStyle w:val="NoSpacing"/>
              <w:rPr>
                <w:rFonts w:ascii="Times New Roman" w:hAnsi="Times New Roman" w:cs="Times New Roman"/>
                <w:b/>
                <w:bCs/>
                <w:iCs/>
                <w:color w:val="auto"/>
                <w:sz w:val="20"/>
                <w:szCs w:val="20"/>
              </w:rPr>
            </w:pPr>
          </w:p>
          <w:p w14:paraId="6E813C3C" w14:textId="77777777" w:rsidR="00CE6838" w:rsidRDefault="00CE6838"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22DEDDA7" w14:textId="77777777" w:rsidR="00875E37" w:rsidRDefault="00875E37" w:rsidP="005F767D">
            <w:pPr>
              <w:pStyle w:val="NoSpacing"/>
              <w:rPr>
                <w:rFonts w:ascii="Times New Roman" w:hAnsi="Times New Roman" w:cs="Times New Roman"/>
                <w:i/>
                <w:color w:val="auto"/>
                <w:sz w:val="20"/>
                <w:szCs w:val="20"/>
              </w:rPr>
            </w:pPr>
          </w:p>
          <w:p w14:paraId="3F8A4149" w14:textId="77777777" w:rsidR="00875E37" w:rsidRDefault="00875E37"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Tiger Tempo by Vicky Weber</w:t>
            </w:r>
          </w:p>
          <w:p w14:paraId="6C4B485D" w14:textId="77777777" w:rsidR="00A67015" w:rsidRDefault="00A67015" w:rsidP="005F767D">
            <w:pPr>
              <w:pStyle w:val="NoSpacing"/>
              <w:rPr>
                <w:rFonts w:ascii="Times New Roman" w:hAnsi="Times New Roman" w:cs="Times New Roman"/>
                <w:i/>
                <w:color w:val="auto"/>
                <w:sz w:val="20"/>
                <w:szCs w:val="20"/>
              </w:rPr>
            </w:pPr>
          </w:p>
          <w:p w14:paraId="003945A3" w14:textId="4F97741F" w:rsidR="00A67015" w:rsidRDefault="00A67015"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 xml:space="preserve">“Rondo </w:t>
            </w:r>
            <w:proofErr w:type="spellStart"/>
            <w:r>
              <w:rPr>
                <w:rFonts w:ascii="Times New Roman" w:hAnsi="Times New Roman" w:cs="Times New Roman"/>
                <w:iCs/>
                <w:color w:val="auto"/>
                <w:sz w:val="20"/>
                <w:szCs w:val="20"/>
              </w:rPr>
              <w:t>Alla</w:t>
            </w:r>
            <w:proofErr w:type="spellEnd"/>
            <w:r>
              <w:rPr>
                <w:rFonts w:ascii="Times New Roman" w:hAnsi="Times New Roman" w:cs="Times New Roman"/>
                <w:iCs/>
                <w:color w:val="auto"/>
                <w:sz w:val="20"/>
                <w:szCs w:val="20"/>
              </w:rPr>
              <w:t xml:space="preserve"> </w:t>
            </w:r>
            <w:proofErr w:type="spellStart"/>
            <w:r>
              <w:rPr>
                <w:rFonts w:ascii="Times New Roman" w:hAnsi="Times New Roman" w:cs="Times New Roman"/>
                <w:iCs/>
                <w:color w:val="auto"/>
                <w:sz w:val="20"/>
                <w:szCs w:val="20"/>
              </w:rPr>
              <w:t>Torca</w:t>
            </w:r>
            <w:proofErr w:type="spellEnd"/>
            <w:r>
              <w:rPr>
                <w:rFonts w:ascii="Times New Roman" w:hAnsi="Times New Roman" w:cs="Times New Roman"/>
                <w:iCs/>
                <w:color w:val="auto"/>
                <w:sz w:val="20"/>
                <w:szCs w:val="20"/>
              </w:rPr>
              <w:t xml:space="preserve">” by Wolfgang A. Mozart </w:t>
            </w:r>
          </w:p>
          <w:p w14:paraId="004EB610" w14:textId="2DF27EA3" w:rsidR="00A67015" w:rsidRDefault="001446CA"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“Nocturne in E-flat Major” by Frederic Chopin</w:t>
            </w:r>
          </w:p>
          <w:p w14:paraId="196F87B7" w14:textId="77777777" w:rsidR="00A67015" w:rsidRDefault="00A67015"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“The Old Gray Cat”</w:t>
            </w:r>
          </w:p>
          <w:p w14:paraId="0F0B0EBE" w14:textId="4AF0F839" w:rsidR="001446CA" w:rsidRPr="00A67015" w:rsidRDefault="001446CA" w:rsidP="005F767D">
            <w:pPr>
              <w:pStyle w:val="NoSpacing"/>
              <w:rPr>
                <w:rFonts w:ascii="Times New Roman" w:hAnsi="Times New Roman" w:cs="Times New Roman"/>
                <w:iCs/>
                <w:color w:val="auto"/>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4CC069B8" w14:textId="77777777" w:rsidR="002843BA" w:rsidRPr="002843BA" w:rsidRDefault="002843BA" w:rsidP="002843BA">
            <w:pPr>
              <w:pStyle w:val="ListParagraph"/>
              <w:numPr>
                <w:ilvl w:val="0"/>
                <w:numId w:val="19"/>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Tempo</w:t>
            </w:r>
          </w:p>
          <w:p w14:paraId="0CA48B64" w14:textId="77777777" w:rsidR="002843BA" w:rsidRPr="002843BA" w:rsidRDefault="002843BA" w:rsidP="002843BA">
            <w:pPr>
              <w:pStyle w:val="ListParagraph"/>
              <w:numPr>
                <w:ilvl w:val="0"/>
                <w:numId w:val="19"/>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Presto, Allegro, Moderato, Andante, Adagio, Largo</w:t>
            </w:r>
          </w:p>
          <w:p w14:paraId="36414A38" w14:textId="1F84431D" w:rsidR="008E18CE" w:rsidRPr="002843BA" w:rsidRDefault="002843BA" w:rsidP="002843BA">
            <w:pPr>
              <w:pStyle w:val="NoSpacing"/>
              <w:numPr>
                <w:ilvl w:val="0"/>
                <w:numId w:val="19"/>
              </w:numPr>
              <w:rPr>
                <w:rFonts w:ascii="Times New Roman" w:hAnsi="Times New Roman" w:cs="Times New Roman"/>
                <w:sz w:val="20"/>
                <w:szCs w:val="20"/>
              </w:rPr>
            </w:pPr>
            <w:r w:rsidRPr="002843BA">
              <w:rPr>
                <w:rFonts w:ascii="Times New Roman" w:hAnsi="Times New Roman" w:cs="Times New Roman"/>
                <w:sz w:val="20"/>
                <w:szCs w:val="20"/>
              </w:rPr>
              <w:t>Dotted Quarter notes</w:t>
            </w:r>
          </w:p>
        </w:tc>
      </w:tr>
      <w:tr w:rsidR="00F22356" w:rsidRPr="00C17EEC" w14:paraId="021146F9" w14:textId="77777777" w:rsidTr="00FA77A4">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7B6275F" w14:textId="0E4081F7" w:rsidR="00F22356" w:rsidRPr="002843BA" w:rsidRDefault="00F22356" w:rsidP="005F767D">
            <w:pPr>
              <w:pStyle w:val="Normal1"/>
              <w:jc w:val="center"/>
              <w:rPr>
                <w:rFonts w:ascii="Times New Roman" w:hAnsi="Times New Roman" w:cs="Times New Roman"/>
                <w:b/>
                <w:sz w:val="20"/>
                <w:szCs w:val="20"/>
              </w:rPr>
            </w:pPr>
            <w:r w:rsidRPr="002843BA">
              <w:rPr>
                <w:rFonts w:ascii="Times New Roman" w:hAnsi="Times New Roman" w:cs="Times New Roman"/>
                <w:b/>
                <w:sz w:val="20"/>
                <w:szCs w:val="20"/>
              </w:rPr>
              <w:t>Assessment Plan</w:t>
            </w:r>
          </w:p>
        </w:tc>
      </w:tr>
      <w:tr w:rsidR="00F22356" w:rsidRPr="00C17EEC" w14:paraId="655F150D" w14:textId="77777777" w:rsidTr="00984BA2">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4D2AA874" w14:textId="77777777" w:rsidR="00F22356" w:rsidRPr="002843BA" w:rsidRDefault="00F22356" w:rsidP="002843BA">
            <w:pPr>
              <w:rPr>
                <w:rFonts w:ascii="Times New Roman" w:hAnsi="Times New Roman" w:cs="Times New Roman"/>
                <w:b/>
                <w:bCs/>
                <w:sz w:val="20"/>
                <w:szCs w:val="20"/>
              </w:rPr>
            </w:pPr>
            <w:r w:rsidRPr="002843BA">
              <w:rPr>
                <w:rFonts w:ascii="Times New Roman" w:hAnsi="Times New Roman" w:cs="Times New Roman"/>
                <w:b/>
                <w:bCs/>
                <w:sz w:val="20"/>
                <w:szCs w:val="20"/>
              </w:rPr>
              <w:t>Performance Tasks:</w:t>
            </w:r>
          </w:p>
          <w:p w14:paraId="788D3969" w14:textId="77777777" w:rsidR="00F22356" w:rsidRPr="002843BA" w:rsidRDefault="00F22356" w:rsidP="002843BA">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 xml:space="preserve">Sing songs that include half notes </w:t>
            </w:r>
          </w:p>
          <w:p w14:paraId="5CE07817" w14:textId="77777777" w:rsidR="00F22356" w:rsidRPr="002843BA" w:rsidRDefault="00F22356" w:rsidP="002843BA">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Compose and perform rhythms that include half notes</w:t>
            </w:r>
          </w:p>
          <w:p w14:paraId="2A6BE971" w14:textId="77777777" w:rsidR="00F22356" w:rsidRPr="002843BA" w:rsidRDefault="00F22356" w:rsidP="002843BA">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Give and receive feedback on original compositions</w:t>
            </w:r>
          </w:p>
          <w:p w14:paraId="08E75AC9" w14:textId="77777777" w:rsidR="00F22356" w:rsidRPr="002843BA" w:rsidRDefault="00F22356" w:rsidP="002843BA">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Describe the tempo of a song using musical terminology</w:t>
            </w:r>
          </w:p>
          <w:p w14:paraId="2E92967B" w14:textId="77777777" w:rsidR="00F22356" w:rsidRPr="002843BA" w:rsidRDefault="00F22356" w:rsidP="005F767D">
            <w:pPr>
              <w:rPr>
                <w:rFonts w:ascii="Times New Roman" w:hAnsi="Times New Roman" w:cs="Times New Roman"/>
                <w:b/>
                <w:bCs/>
                <w:sz w:val="20"/>
                <w:szCs w:val="20"/>
              </w:rPr>
            </w:pPr>
          </w:p>
          <w:p w14:paraId="48A3AEC5" w14:textId="77777777" w:rsidR="00F22356" w:rsidRPr="002843BA" w:rsidRDefault="00F22356" w:rsidP="005F767D">
            <w:pPr>
              <w:rPr>
                <w:rFonts w:ascii="Times New Roman" w:hAnsi="Times New Roman" w:cs="Times New Roman"/>
                <w:b/>
                <w:bCs/>
                <w:sz w:val="20"/>
                <w:szCs w:val="20"/>
              </w:rPr>
            </w:pPr>
            <w:r w:rsidRPr="002843BA">
              <w:rPr>
                <w:rFonts w:ascii="Times New Roman" w:hAnsi="Times New Roman" w:cs="Times New Roman"/>
                <w:b/>
                <w:bCs/>
                <w:sz w:val="20"/>
                <w:szCs w:val="20"/>
              </w:rPr>
              <w:t>Other Evidence:</w:t>
            </w:r>
          </w:p>
          <w:p w14:paraId="4A749D59" w14:textId="77777777" w:rsidR="00F22356" w:rsidRPr="002843BA"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lastRenderedPageBreak/>
              <w:t>Teacher Observation</w:t>
            </w:r>
          </w:p>
          <w:p w14:paraId="76C53ABE" w14:textId="77777777" w:rsidR="00F22356" w:rsidRPr="002843BA"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Student Self-Evaluation</w:t>
            </w:r>
          </w:p>
          <w:p w14:paraId="417E9C33" w14:textId="77777777" w:rsidR="00F22356" w:rsidRPr="002843BA"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2843BA">
              <w:rPr>
                <w:rFonts w:ascii="Times New Roman" w:hAnsi="Times New Roman" w:cs="Times New Roman"/>
                <w:sz w:val="20"/>
                <w:szCs w:val="20"/>
              </w:rPr>
              <w:t>Student responses</w:t>
            </w:r>
          </w:p>
          <w:p w14:paraId="17425426" w14:textId="076B7BF2" w:rsidR="00F22356" w:rsidRPr="002843BA" w:rsidRDefault="00F22356" w:rsidP="005F767D">
            <w:pPr>
              <w:pStyle w:val="Normal1"/>
              <w:spacing w:after="0" w:line="240" w:lineRule="auto"/>
              <w:rPr>
                <w:rFonts w:ascii="Times New Roman" w:hAnsi="Times New Roman" w:cs="Times New Roman"/>
                <w:sz w:val="20"/>
                <w:szCs w:val="20"/>
              </w:rPr>
            </w:pPr>
          </w:p>
          <w:p w14:paraId="66A2F68A" w14:textId="77777777" w:rsidR="00F22356" w:rsidRPr="002843BA" w:rsidRDefault="00F22356" w:rsidP="005F767D">
            <w:pPr>
              <w:pStyle w:val="Normal1"/>
              <w:spacing w:after="0" w:line="240" w:lineRule="auto"/>
              <w:rPr>
                <w:rFonts w:ascii="Times New Roman" w:hAnsi="Times New Roman" w:cs="Times New Roman"/>
                <w:b/>
                <w:sz w:val="20"/>
                <w:szCs w:val="20"/>
              </w:rPr>
            </w:pPr>
          </w:p>
          <w:p w14:paraId="14D909F1" w14:textId="77777777" w:rsidR="00F22356" w:rsidRPr="002843BA" w:rsidRDefault="00F22356" w:rsidP="005F767D">
            <w:pPr>
              <w:pStyle w:val="NoSpacing"/>
              <w:ind w:left="720"/>
              <w:rPr>
                <w:rFonts w:ascii="Times New Roman" w:hAnsi="Times New Roman" w:cs="Times New Roman"/>
                <w:sz w:val="20"/>
                <w:szCs w:val="20"/>
              </w:rPr>
            </w:pPr>
          </w:p>
        </w:tc>
      </w:tr>
      <w:tr w:rsidR="008E18CE" w:rsidRPr="00C17EEC" w14:paraId="1965A2CB"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0BB77DE6" w14:textId="77777777" w:rsidR="008E18CE" w:rsidRPr="002843BA" w:rsidRDefault="008E18CE" w:rsidP="005F767D">
            <w:pPr>
              <w:pStyle w:val="Normal1"/>
              <w:spacing w:after="0" w:line="240" w:lineRule="auto"/>
              <w:jc w:val="center"/>
              <w:rPr>
                <w:rFonts w:ascii="Times New Roman" w:hAnsi="Times New Roman" w:cs="Times New Roman"/>
                <w:b/>
                <w:bCs/>
                <w:sz w:val="20"/>
                <w:szCs w:val="20"/>
              </w:rPr>
            </w:pPr>
            <w:r w:rsidRPr="002843BA">
              <w:rPr>
                <w:rFonts w:ascii="Times New Roman" w:hAnsi="Times New Roman" w:cs="Times New Roman"/>
                <w:b/>
                <w:bCs/>
                <w:sz w:val="20"/>
                <w:szCs w:val="20"/>
              </w:rPr>
              <w:lastRenderedPageBreak/>
              <w:t>Activities</w:t>
            </w:r>
          </w:p>
        </w:tc>
      </w:tr>
      <w:tr w:rsidR="008E18CE" w:rsidRPr="00C17EEC" w14:paraId="3B072B9E"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105B768D"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Sing songs with notes up to half notes</w:t>
            </w:r>
          </w:p>
          <w:p w14:paraId="1FDFB180"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Speak/clap rhythm patterns that include notes up to half notes</w:t>
            </w:r>
          </w:p>
          <w:p w14:paraId="63A950C4"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Compose a simple ostinato using notes up to half notes</w:t>
            </w:r>
          </w:p>
          <w:p w14:paraId="718C642A"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Pair with a partner to share compositions and give feedback</w:t>
            </w:r>
          </w:p>
          <w:p w14:paraId="31EB8DDA"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Apply the feedback given by the teacher, self, and peers</w:t>
            </w:r>
          </w:p>
          <w:p w14:paraId="34ADC1EE" w14:textId="77777777" w:rsidR="002843BA"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Sing songs in a variety of tempi</w:t>
            </w:r>
          </w:p>
          <w:p w14:paraId="6B230F19" w14:textId="08F5AA38" w:rsidR="008E18CE" w:rsidRPr="002843BA" w:rsidRDefault="002843BA" w:rsidP="002843BA">
            <w:pPr>
              <w:pStyle w:val="ListParagraph"/>
              <w:numPr>
                <w:ilvl w:val="0"/>
                <w:numId w:val="25"/>
              </w:numPr>
              <w:spacing w:after="0" w:line="240" w:lineRule="auto"/>
              <w:rPr>
                <w:rFonts w:ascii="Times New Roman" w:hAnsi="Times New Roman" w:cs="Times New Roman"/>
                <w:sz w:val="20"/>
                <w:szCs w:val="20"/>
              </w:rPr>
            </w:pPr>
            <w:r w:rsidRPr="002843BA">
              <w:rPr>
                <w:rFonts w:ascii="Times New Roman" w:hAnsi="Times New Roman" w:cs="Times New Roman"/>
                <w:sz w:val="20"/>
                <w:szCs w:val="20"/>
              </w:rPr>
              <w:t>Identify the tempo of the song as largo, moderato, adagio, presto, etc.</w:t>
            </w:r>
          </w:p>
        </w:tc>
      </w:tr>
    </w:tbl>
    <w:p w14:paraId="0175EC16" w14:textId="1D2117DB" w:rsidR="00E013A4" w:rsidRDefault="00E013A4" w:rsidP="00E013A4"/>
    <w:p w14:paraId="199CDCAA" w14:textId="31CA30C3" w:rsidR="008E18CE" w:rsidRDefault="008E18CE" w:rsidP="00E013A4"/>
    <w:p w14:paraId="34BD7BDD" w14:textId="64458AA6" w:rsidR="008E18CE" w:rsidRDefault="008E18CE" w:rsidP="00E013A4"/>
    <w:p w14:paraId="1887DD2F" w14:textId="2F3D1FAE" w:rsidR="008E18CE" w:rsidRDefault="008E18CE" w:rsidP="00E013A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8E18CE" w:rsidRPr="00C17EEC" w14:paraId="6B786AA4"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1316C461" w14:textId="34FECCFC" w:rsidR="008E18CE" w:rsidRPr="00764AED" w:rsidRDefault="008E18CE" w:rsidP="005F767D">
            <w:pPr>
              <w:pStyle w:val="Normal1"/>
              <w:jc w:val="center"/>
              <w:rPr>
                <w:rFonts w:ascii="Times New Roman" w:hAnsi="Times New Roman" w:cs="Times New Roman"/>
                <w:sz w:val="20"/>
                <w:szCs w:val="20"/>
              </w:rPr>
            </w:pPr>
            <w:r w:rsidRPr="00764AED">
              <w:rPr>
                <w:rFonts w:ascii="Times New Roman" w:hAnsi="Times New Roman" w:cs="Times New Roman"/>
                <w:b/>
                <w:sz w:val="20"/>
                <w:szCs w:val="20"/>
              </w:rPr>
              <w:lastRenderedPageBreak/>
              <w:t xml:space="preserve">Grade 2: Unit </w:t>
            </w:r>
            <w:r w:rsidR="00D42772" w:rsidRPr="00764AED">
              <w:rPr>
                <w:rFonts w:ascii="Times New Roman" w:hAnsi="Times New Roman" w:cs="Times New Roman"/>
                <w:b/>
                <w:sz w:val="20"/>
                <w:szCs w:val="20"/>
              </w:rPr>
              <w:t>4</w:t>
            </w:r>
            <w:r w:rsidRPr="00764AED">
              <w:rPr>
                <w:rFonts w:ascii="Times New Roman" w:hAnsi="Times New Roman" w:cs="Times New Roman"/>
                <w:b/>
                <w:sz w:val="20"/>
                <w:szCs w:val="20"/>
              </w:rPr>
              <w:t xml:space="preserve">: </w:t>
            </w:r>
            <w:r w:rsidR="00D42772" w:rsidRPr="00764AED">
              <w:rPr>
                <w:rFonts w:ascii="Times New Roman" w:hAnsi="Times New Roman" w:cs="Times New Roman"/>
                <w:b/>
                <w:sz w:val="20"/>
                <w:szCs w:val="20"/>
              </w:rPr>
              <w:t>Exploring Music and Dance</w:t>
            </w:r>
            <w:r w:rsidR="00286631">
              <w:rPr>
                <w:rFonts w:ascii="Times New Roman" w:hAnsi="Times New Roman" w:cs="Times New Roman"/>
                <w:b/>
                <w:sz w:val="20"/>
                <w:szCs w:val="20"/>
              </w:rPr>
              <w:t xml:space="preserve">    Timeline: 6/8 weeks/lessons</w:t>
            </w:r>
          </w:p>
        </w:tc>
      </w:tr>
      <w:tr w:rsidR="008E18CE" w:rsidRPr="00C17EEC" w14:paraId="69DDA67D"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46B3059D" w14:textId="77777777" w:rsidR="00D42772" w:rsidRPr="00764AED" w:rsidRDefault="00D42772" w:rsidP="00D42772">
            <w:pPr>
              <w:pStyle w:val="ListParagraph"/>
              <w:numPr>
                <w:ilvl w:val="0"/>
                <w:numId w:val="41"/>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1.1.</w:t>
            </w:r>
            <w:proofErr w:type="gramStart"/>
            <w:r w:rsidRPr="00764AED">
              <w:rPr>
                <w:rFonts w:ascii="Times New Roman" w:hAnsi="Times New Roman" w:cs="Times New Roman"/>
                <w:sz w:val="20"/>
                <w:szCs w:val="20"/>
              </w:rPr>
              <w:t>2.Pr</w:t>
            </w:r>
            <w:proofErr w:type="gramEnd"/>
            <w:r w:rsidRPr="00764AED">
              <w:rPr>
                <w:rFonts w:ascii="Times New Roman" w:hAnsi="Times New Roman" w:cs="Times New Roman"/>
                <w:sz w:val="20"/>
                <w:szCs w:val="20"/>
              </w:rPr>
              <w:t>4a - Perform planned and improvised movement sequences, with variations in direction ( e.g., forward/backward, up/down, big/small, sideways, right/left, diagonal), spatial level (e.g., low, middle, high), and spatial pathways (e.g., straight, curved, circular, zigzag), alone and in small groups.</w:t>
            </w:r>
          </w:p>
          <w:p w14:paraId="5CEB3851" w14:textId="77777777" w:rsidR="00D42772" w:rsidRPr="00764AED" w:rsidRDefault="00D42772" w:rsidP="00D42772">
            <w:pPr>
              <w:pStyle w:val="ListParagraph"/>
              <w:numPr>
                <w:ilvl w:val="0"/>
                <w:numId w:val="41"/>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1.1.</w:t>
            </w:r>
            <w:proofErr w:type="gramStart"/>
            <w:r w:rsidRPr="00764AED">
              <w:rPr>
                <w:rFonts w:ascii="Times New Roman" w:hAnsi="Times New Roman" w:cs="Times New Roman"/>
                <w:sz w:val="20"/>
                <w:szCs w:val="20"/>
              </w:rPr>
              <w:t>2.Pr</w:t>
            </w:r>
            <w:proofErr w:type="gramEnd"/>
            <w:r w:rsidRPr="00764AED">
              <w:rPr>
                <w:rFonts w:ascii="Times New Roman" w:hAnsi="Times New Roman" w:cs="Times New Roman"/>
                <w:sz w:val="20"/>
                <w:szCs w:val="20"/>
              </w:rPr>
              <w:t>4b - Perform planned and improvised movement sequences, with variations in tempo, meter, and rhythm, alone and in small groups.</w:t>
            </w:r>
          </w:p>
          <w:p w14:paraId="46DC64ED" w14:textId="77777777" w:rsidR="00D42772" w:rsidRPr="00764AED" w:rsidRDefault="00D42772" w:rsidP="00D42772">
            <w:pPr>
              <w:pStyle w:val="ListParagraph"/>
              <w:numPr>
                <w:ilvl w:val="0"/>
                <w:numId w:val="41"/>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1.3A.2.Cr3b - Convey expressive intent for a specific purpose by presenting a final version of musical ideas to peers or informal audience.</w:t>
            </w:r>
          </w:p>
          <w:p w14:paraId="5156E33C" w14:textId="77777777" w:rsidR="00994854" w:rsidRDefault="00D42772" w:rsidP="00994854">
            <w:pPr>
              <w:pStyle w:val="ListParagraph"/>
              <w:numPr>
                <w:ilvl w:val="0"/>
                <w:numId w:val="41"/>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1.3A.2.Pr6a - Perform music for a specific purpose with expression and technical accuracy.</w:t>
            </w:r>
          </w:p>
          <w:p w14:paraId="31D8567D" w14:textId="012DB3C9" w:rsidR="008E18CE" w:rsidRPr="00994854" w:rsidRDefault="00D42772" w:rsidP="00994854">
            <w:pPr>
              <w:pStyle w:val="ListParagraph"/>
              <w:numPr>
                <w:ilvl w:val="0"/>
                <w:numId w:val="41"/>
              </w:numPr>
              <w:autoSpaceDE w:val="0"/>
              <w:autoSpaceDN w:val="0"/>
              <w:adjustRightInd w:val="0"/>
              <w:spacing w:after="0" w:line="240" w:lineRule="auto"/>
              <w:rPr>
                <w:rFonts w:ascii="Times New Roman" w:hAnsi="Times New Roman" w:cs="Times New Roman"/>
                <w:sz w:val="20"/>
                <w:szCs w:val="20"/>
              </w:rPr>
            </w:pPr>
            <w:r w:rsidRPr="00994854">
              <w:rPr>
                <w:rFonts w:ascii="Times New Roman" w:hAnsi="Times New Roman" w:cs="Times New Roman"/>
                <w:sz w:val="20"/>
                <w:szCs w:val="20"/>
              </w:rPr>
              <w:t>1.3A.2.Pr6b - Perform appropriately for the audience and purpose.</w:t>
            </w:r>
          </w:p>
          <w:p w14:paraId="05A018A2" w14:textId="244979F4" w:rsidR="00764AED" w:rsidRPr="00764AED" w:rsidRDefault="00764AED" w:rsidP="00D42772">
            <w:pPr>
              <w:pStyle w:val="ListParagraph"/>
              <w:autoSpaceDE w:val="0"/>
              <w:autoSpaceDN w:val="0"/>
              <w:adjustRightInd w:val="0"/>
              <w:spacing w:after="0" w:line="240" w:lineRule="auto"/>
              <w:rPr>
                <w:rFonts w:ascii="Times New Roman" w:eastAsiaTheme="minorEastAsia" w:hAnsi="Times New Roman" w:cs="Times New Roman"/>
                <w:color w:val="000000" w:themeColor="text1"/>
                <w:sz w:val="20"/>
                <w:szCs w:val="20"/>
              </w:rPr>
            </w:pPr>
          </w:p>
        </w:tc>
      </w:tr>
      <w:tr w:rsidR="008E18CE" w:rsidRPr="00C17EEC" w14:paraId="7CF5D746"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7748E69E" w14:textId="49EC4A3A" w:rsidR="008E18CE" w:rsidRPr="00764AED" w:rsidRDefault="008E18CE" w:rsidP="005F767D">
            <w:pPr>
              <w:pStyle w:val="Normal1"/>
              <w:jc w:val="center"/>
              <w:rPr>
                <w:rFonts w:ascii="Times New Roman" w:hAnsi="Times New Roman" w:cs="Times New Roman"/>
                <w:sz w:val="20"/>
                <w:szCs w:val="20"/>
              </w:rPr>
            </w:pPr>
            <w:r w:rsidRPr="00764AED">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42C43A1A" w14:textId="56B5832E" w:rsidR="008E18CE" w:rsidRPr="00764AED" w:rsidRDefault="00D42772" w:rsidP="005F767D">
            <w:pPr>
              <w:pStyle w:val="Normal1"/>
              <w:jc w:val="center"/>
              <w:rPr>
                <w:rFonts w:ascii="Times New Roman" w:hAnsi="Times New Roman" w:cs="Times New Roman"/>
                <w:b/>
                <w:bCs/>
                <w:sz w:val="20"/>
                <w:szCs w:val="20"/>
              </w:rPr>
            </w:pPr>
            <w:r w:rsidRPr="00764AED">
              <w:rPr>
                <w:rFonts w:ascii="Times New Roman" w:hAnsi="Times New Roman" w:cs="Times New Roman"/>
                <w:b/>
                <w:bCs/>
                <w:sz w:val="20"/>
                <w:szCs w:val="20"/>
              </w:rPr>
              <w:t>Essential Questions</w:t>
            </w:r>
          </w:p>
        </w:tc>
      </w:tr>
      <w:tr w:rsidR="008E18CE" w:rsidRPr="00C17EEC" w14:paraId="45852A10"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3C948401" w14:textId="77777777" w:rsidR="00D42772" w:rsidRPr="00764AED" w:rsidRDefault="00D42772" w:rsidP="00D42772">
            <w:pPr>
              <w:pStyle w:val="ListParagraph"/>
              <w:numPr>
                <w:ilvl w:val="0"/>
                <w:numId w:val="23"/>
              </w:numPr>
              <w:spacing w:after="0" w:line="240" w:lineRule="auto"/>
              <w:rPr>
                <w:rFonts w:ascii="Times New Roman" w:eastAsiaTheme="minorEastAsia" w:hAnsi="Times New Roman" w:cs="Times New Roman"/>
                <w:sz w:val="20"/>
                <w:szCs w:val="20"/>
              </w:rPr>
            </w:pPr>
            <w:r w:rsidRPr="00764AED">
              <w:rPr>
                <w:rFonts w:ascii="Times New Roman" w:hAnsi="Times New Roman" w:cs="Times New Roman"/>
                <w:sz w:val="20"/>
                <w:szCs w:val="20"/>
              </w:rPr>
              <w:t>Space, time, and energy are basic elements of dance.</w:t>
            </w:r>
          </w:p>
          <w:p w14:paraId="2898F5B4" w14:textId="77777777" w:rsidR="00D42772" w:rsidRPr="00764AED" w:rsidRDefault="00D42772" w:rsidP="00D42772">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Musicians evaluate, and refine their work through openness to new ideas, persistence, and the application of appropriate criteria.</w:t>
            </w:r>
          </w:p>
          <w:p w14:paraId="0F16BDFB" w14:textId="77777777" w:rsidR="00D42772" w:rsidRPr="00764AED" w:rsidRDefault="00D42772" w:rsidP="00D42772">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 xml:space="preserve">Musicians judge performance based on criteria that vary across time, place, and cultures. </w:t>
            </w:r>
          </w:p>
          <w:p w14:paraId="29F8B092" w14:textId="77777777" w:rsidR="008E18CE" w:rsidRDefault="00D42772" w:rsidP="00D42772">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The context and how a work is presented influence the audience response.</w:t>
            </w:r>
          </w:p>
          <w:p w14:paraId="7E50A4D8" w14:textId="537AD2E0" w:rsidR="00764AED" w:rsidRPr="00764AED" w:rsidRDefault="00764AED" w:rsidP="00764AED">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72F845FA" w14:textId="77777777" w:rsidR="00D42772" w:rsidRPr="00764AED" w:rsidRDefault="00D42772" w:rsidP="00D42772">
            <w:pPr>
              <w:pStyle w:val="ListParagraph"/>
              <w:numPr>
                <w:ilvl w:val="0"/>
                <w:numId w:val="23"/>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 xml:space="preserve">How do dancers work with space, </w:t>
            </w:r>
            <w:proofErr w:type="gramStart"/>
            <w:r w:rsidRPr="00764AED">
              <w:rPr>
                <w:rFonts w:ascii="Times New Roman" w:hAnsi="Times New Roman" w:cs="Times New Roman"/>
                <w:sz w:val="20"/>
                <w:szCs w:val="20"/>
              </w:rPr>
              <w:t>time</w:t>
            </w:r>
            <w:proofErr w:type="gramEnd"/>
            <w:r w:rsidRPr="00764AED">
              <w:rPr>
                <w:rFonts w:ascii="Times New Roman" w:hAnsi="Times New Roman" w:cs="Times New Roman"/>
                <w:sz w:val="20"/>
                <w:szCs w:val="20"/>
              </w:rPr>
              <w:t xml:space="preserve"> and energy to communicate artistic expression?</w:t>
            </w:r>
          </w:p>
          <w:p w14:paraId="39A173F1" w14:textId="77777777" w:rsidR="00D42772" w:rsidRPr="00764AED" w:rsidRDefault="00D42772" w:rsidP="00D42772">
            <w:pPr>
              <w:pStyle w:val="ListParagraph"/>
              <w:numPr>
                <w:ilvl w:val="0"/>
                <w:numId w:val="23"/>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How do musicians improve the quality of their creative work?</w:t>
            </w:r>
          </w:p>
          <w:p w14:paraId="01E9C297" w14:textId="77777777" w:rsidR="00D42772" w:rsidRPr="00764AED" w:rsidRDefault="00D42772" w:rsidP="00D42772">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764AED">
              <w:rPr>
                <w:rFonts w:ascii="Times New Roman" w:hAnsi="Times New Roman" w:cs="Times New Roman"/>
                <w:sz w:val="20"/>
                <w:szCs w:val="20"/>
              </w:rPr>
              <w:t xml:space="preserve">When is a performance judged ready to present? </w:t>
            </w:r>
          </w:p>
          <w:p w14:paraId="76D0DB97" w14:textId="7FDACCC1" w:rsidR="008E18CE" w:rsidRPr="00764AED" w:rsidRDefault="00D42772" w:rsidP="00D42772">
            <w:pPr>
              <w:pStyle w:val="ListParagraph"/>
              <w:numPr>
                <w:ilvl w:val="0"/>
                <w:numId w:val="23"/>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 xml:space="preserve">How do context and the </w:t>
            </w:r>
            <w:proofErr w:type="gramStart"/>
            <w:r w:rsidRPr="00764AED">
              <w:rPr>
                <w:rFonts w:ascii="Times New Roman" w:hAnsi="Times New Roman" w:cs="Times New Roman"/>
                <w:sz w:val="20"/>
                <w:szCs w:val="20"/>
              </w:rPr>
              <w:t>manner in which</w:t>
            </w:r>
            <w:proofErr w:type="gramEnd"/>
            <w:r w:rsidRPr="00764AED">
              <w:rPr>
                <w:rFonts w:ascii="Times New Roman" w:hAnsi="Times New Roman" w:cs="Times New Roman"/>
                <w:sz w:val="20"/>
                <w:szCs w:val="20"/>
              </w:rPr>
              <w:t xml:space="preserve"> musical work is presented influence audience response?</w:t>
            </w:r>
          </w:p>
        </w:tc>
      </w:tr>
      <w:tr w:rsidR="008E18CE" w:rsidRPr="00C17EEC" w14:paraId="761D3D8F"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20AB8B8B" w14:textId="77777777" w:rsidR="008E18CE" w:rsidRPr="00764AED" w:rsidRDefault="008E18CE" w:rsidP="005F767D">
            <w:pPr>
              <w:pStyle w:val="Normal1"/>
              <w:tabs>
                <w:tab w:val="left" w:pos="6297"/>
              </w:tabs>
              <w:jc w:val="center"/>
              <w:rPr>
                <w:rFonts w:ascii="Times New Roman" w:hAnsi="Times New Roman" w:cs="Times New Roman"/>
                <w:sz w:val="20"/>
                <w:szCs w:val="20"/>
              </w:rPr>
            </w:pPr>
            <w:r w:rsidRPr="00764AED">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70152444" w14:textId="77777777" w:rsidR="008E18CE" w:rsidRPr="00764AED" w:rsidRDefault="008E18CE" w:rsidP="005F767D">
            <w:pPr>
              <w:pStyle w:val="Normal1"/>
              <w:tabs>
                <w:tab w:val="left" w:pos="6297"/>
              </w:tabs>
              <w:jc w:val="center"/>
              <w:rPr>
                <w:rFonts w:ascii="Times New Roman" w:hAnsi="Times New Roman" w:cs="Times New Roman"/>
                <w:b/>
                <w:bCs/>
                <w:sz w:val="20"/>
                <w:szCs w:val="20"/>
              </w:rPr>
            </w:pPr>
            <w:r w:rsidRPr="00764AED">
              <w:rPr>
                <w:rFonts w:ascii="Times New Roman" w:hAnsi="Times New Roman" w:cs="Times New Roman"/>
                <w:b/>
                <w:bCs/>
                <w:sz w:val="20"/>
                <w:szCs w:val="20"/>
              </w:rPr>
              <w:t>Unit Vocabulary</w:t>
            </w:r>
          </w:p>
        </w:tc>
      </w:tr>
      <w:tr w:rsidR="008E18CE" w:rsidRPr="00C17EEC" w14:paraId="0DF3300A" w14:textId="77777777" w:rsidTr="005F767D">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013D6DEA" w14:textId="77777777" w:rsidR="008E18CE" w:rsidRDefault="00FB1A74" w:rsidP="005F767D">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Texts/Audio/Visuals:</w:t>
            </w:r>
          </w:p>
          <w:p w14:paraId="367AB459" w14:textId="77777777" w:rsidR="00FB1A74" w:rsidRPr="00FB1A74" w:rsidRDefault="00FB1A74" w:rsidP="005F767D">
            <w:pPr>
              <w:pStyle w:val="NoSpacing"/>
              <w:rPr>
                <w:rFonts w:ascii="Times New Roman" w:hAnsi="Times New Roman" w:cs="Times New Roman"/>
                <w:b/>
                <w:bCs/>
                <w:iCs/>
                <w:color w:val="auto"/>
                <w:sz w:val="20"/>
                <w:szCs w:val="20"/>
              </w:rPr>
            </w:pPr>
          </w:p>
          <w:p w14:paraId="1D69A05B" w14:textId="77777777" w:rsidR="00FB1A74" w:rsidRDefault="00CE6838"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5464BF50" w14:textId="77777777" w:rsidR="00875E37" w:rsidRDefault="00875E37" w:rsidP="005F767D">
            <w:pPr>
              <w:pStyle w:val="NoSpacing"/>
              <w:rPr>
                <w:rFonts w:ascii="Times New Roman" w:hAnsi="Times New Roman" w:cs="Times New Roman"/>
                <w:i/>
                <w:color w:val="auto"/>
                <w:sz w:val="20"/>
                <w:szCs w:val="20"/>
              </w:rPr>
            </w:pPr>
          </w:p>
          <w:p w14:paraId="6072C78A" w14:textId="77777777" w:rsidR="00875E37" w:rsidRDefault="00875E37"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Maya and the Stage Fright by Vicky Weber</w:t>
            </w:r>
          </w:p>
          <w:p w14:paraId="61A9DE29" w14:textId="77777777" w:rsidR="00875E37" w:rsidRDefault="00875E37" w:rsidP="005F767D">
            <w:pPr>
              <w:pStyle w:val="NoSpacing"/>
              <w:rPr>
                <w:rFonts w:ascii="Times New Roman" w:hAnsi="Times New Roman" w:cs="Times New Roman"/>
                <w:i/>
                <w:color w:val="auto"/>
                <w:sz w:val="20"/>
                <w:szCs w:val="20"/>
              </w:rPr>
            </w:pPr>
          </w:p>
          <w:p w14:paraId="2510E245" w14:textId="77777777" w:rsidR="00875E37" w:rsidRDefault="00875E37"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“Al Citron”</w:t>
            </w:r>
          </w:p>
          <w:p w14:paraId="3A77E4C7" w14:textId="77777777" w:rsidR="00875E37" w:rsidRDefault="00875E37"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“Lil Liza Jane”</w:t>
            </w:r>
          </w:p>
          <w:p w14:paraId="4684FD3A" w14:textId="77777777" w:rsidR="00875E37" w:rsidRDefault="00BB4189"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“Sasha”</w:t>
            </w:r>
          </w:p>
          <w:p w14:paraId="68D545B0" w14:textId="34AD210B" w:rsidR="00BB4189" w:rsidRPr="00BB4189" w:rsidRDefault="00BB4189"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“Turn the Glasses Over”</w:t>
            </w: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56142286" w14:textId="77777777" w:rsidR="00D42772" w:rsidRPr="00764AED" w:rsidRDefault="00D42772" w:rsidP="00D42772">
            <w:pPr>
              <w:pStyle w:val="ListParagraph"/>
              <w:numPr>
                <w:ilvl w:val="0"/>
                <w:numId w:val="19"/>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Dotted Quarter Notes</w:t>
            </w:r>
          </w:p>
          <w:p w14:paraId="58DF6A05" w14:textId="5D7D436C" w:rsidR="008E18CE" w:rsidRPr="00764AED" w:rsidRDefault="00D42772" w:rsidP="00D42772">
            <w:pPr>
              <w:pStyle w:val="NoSpacing"/>
              <w:numPr>
                <w:ilvl w:val="0"/>
                <w:numId w:val="19"/>
              </w:numPr>
              <w:rPr>
                <w:rFonts w:ascii="Times New Roman" w:hAnsi="Times New Roman" w:cs="Times New Roman"/>
                <w:sz w:val="20"/>
                <w:szCs w:val="20"/>
              </w:rPr>
            </w:pPr>
            <w:r w:rsidRPr="00764AED">
              <w:rPr>
                <w:rFonts w:ascii="Times New Roman" w:hAnsi="Times New Roman" w:cs="Times New Roman"/>
                <w:sz w:val="20"/>
                <w:szCs w:val="20"/>
              </w:rPr>
              <w:t>Folk Dance</w:t>
            </w:r>
          </w:p>
        </w:tc>
      </w:tr>
      <w:tr w:rsidR="00F22356" w:rsidRPr="00C17EEC" w14:paraId="3A3ADAF6" w14:textId="77777777" w:rsidTr="008566B9">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34E46D1E" w14:textId="0771E450" w:rsidR="00F22356" w:rsidRPr="00764AED" w:rsidRDefault="00F22356" w:rsidP="005F767D">
            <w:pPr>
              <w:pStyle w:val="Normal1"/>
              <w:jc w:val="center"/>
              <w:rPr>
                <w:rFonts w:ascii="Times New Roman" w:hAnsi="Times New Roman" w:cs="Times New Roman"/>
                <w:b/>
                <w:sz w:val="20"/>
                <w:szCs w:val="20"/>
              </w:rPr>
            </w:pPr>
            <w:r w:rsidRPr="00764AED">
              <w:rPr>
                <w:rFonts w:ascii="Times New Roman" w:hAnsi="Times New Roman" w:cs="Times New Roman"/>
                <w:b/>
                <w:sz w:val="20"/>
                <w:szCs w:val="20"/>
              </w:rPr>
              <w:t>Assessment Plan</w:t>
            </w:r>
          </w:p>
        </w:tc>
      </w:tr>
      <w:tr w:rsidR="00F22356" w:rsidRPr="00C17EEC" w14:paraId="11F4081C" w14:textId="77777777" w:rsidTr="007E0448">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659F2D2A" w14:textId="77777777" w:rsidR="00F22356" w:rsidRPr="00764AED" w:rsidRDefault="00F22356" w:rsidP="00D42772">
            <w:pPr>
              <w:rPr>
                <w:rFonts w:ascii="Times New Roman" w:hAnsi="Times New Roman" w:cs="Times New Roman"/>
                <w:b/>
                <w:bCs/>
                <w:sz w:val="20"/>
                <w:szCs w:val="20"/>
              </w:rPr>
            </w:pPr>
            <w:r w:rsidRPr="00764AED">
              <w:rPr>
                <w:rFonts w:ascii="Times New Roman" w:hAnsi="Times New Roman" w:cs="Times New Roman"/>
                <w:b/>
                <w:bCs/>
                <w:sz w:val="20"/>
                <w:szCs w:val="20"/>
              </w:rPr>
              <w:t>Performance Tasks:</w:t>
            </w:r>
          </w:p>
          <w:p w14:paraId="26949866" w14:textId="77777777" w:rsidR="00F22356" w:rsidRPr="00764AED" w:rsidRDefault="00F22356" w:rsidP="00D42772">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Perform folk dances in small groups and individually</w:t>
            </w:r>
          </w:p>
          <w:p w14:paraId="2DA7495D" w14:textId="77777777" w:rsidR="00F22356" w:rsidRPr="00764AED" w:rsidRDefault="00F22356" w:rsidP="00D42772">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Perform and compose rhythm patterns using dotted quarter/eighth notes</w:t>
            </w:r>
          </w:p>
          <w:p w14:paraId="05B63321" w14:textId="77777777" w:rsidR="00F22356" w:rsidRPr="00764AED" w:rsidRDefault="00F22356" w:rsidP="00D42772">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Demonstrate appropriate behavior when performing in a concert</w:t>
            </w:r>
          </w:p>
          <w:p w14:paraId="39D43143" w14:textId="77777777" w:rsidR="00F22356" w:rsidRPr="00764AED" w:rsidRDefault="00F22356" w:rsidP="00D42772">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Demonstrate appropriate behavior when an audience member at a performance</w:t>
            </w:r>
          </w:p>
          <w:p w14:paraId="1C729AA1" w14:textId="77777777" w:rsidR="00F22356" w:rsidRPr="00764AED" w:rsidRDefault="00F22356" w:rsidP="00D42772">
            <w:pPr>
              <w:spacing w:after="0" w:line="240" w:lineRule="auto"/>
              <w:rPr>
                <w:rFonts w:ascii="Times New Roman" w:hAnsi="Times New Roman" w:cs="Times New Roman"/>
                <w:b/>
                <w:bCs/>
                <w:sz w:val="20"/>
                <w:szCs w:val="20"/>
              </w:rPr>
            </w:pPr>
          </w:p>
          <w:p w14:paraId="73A2CA4F" w14:textId="77777777" w:rsidR="00F22356" w:rsidRPr="00764AED" w:rsidRDefault="00F22356" w:rsidP="005F767D">
            <w:pPr>
              <w:rPr>
                <w:rFonts w:ascii="Times New Roman" w:hAnsi="Times New Roman" w:cs="Times New Roman"/>
                <w:b/>
                <w:bCs/>
                <w:sz w:val="20"/>
                <w:szCs w:val="20"/>
              </w:rPr>
            </w:pPr>
            <w:r w:rsidRPr="00764AED">
              <w:rPr>
                <w:rFonts w:ascii="Times New Roman" w:hAnsi="Times New Roman" w:cs="Times New Roman"/>
                <w:b/>
                <w:bCs/>
                <w:sz w:val="20"/>
                <w:szCs w:val="20"/>
              </w:rPr>
              <w:t>Other Evidence:</w:t>
            </w:r>
          </w:p>
          <w:p w14:paraId="47381EE7" w14:textId="77777777" w:rsidR="00F22356" w:rsidRPr="00764AED"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Teacher Observation</w:t>
            </w:r>
          </w:p>
          <w:p w14:paraId="4F065477" w14:textId="77777777" w:rsidR="00F22356" w:rsidRPr="00764AED"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Student Self-Evaluation</w:t>
            </w:r>
          </w:p>
          <w:p w14:paraId="68AF19C0" w14:textId="77777777" w:rsidR="00F22356" w:rsidRPr="00764AED" w:rsidRDefault="00F22356" w:rsidP="005F767D">
            <w:pPr>
              <w:pStyle w:val="ListParagraph"/>
              <w:numPr>
                <w:ilvl w:val="0"/>
                <w:numId w:val="25"/>
              </w:numPr>
              <w:spacing w:after="0" w:line="240" w:lineRule="auto"/>
              <w:rPr>
                <w:rFonts w:ascii="Times New Roman" w:hAnsi="Times New Roman" w:cs="Times New Roman"/>
                <w:b/>
                <w:bCs/>
                <w:sz w:val="20"/>
                <w:szCs w:val="20"/>
              </w:rPr>
            </w:pPr>
            <w:r w:rsidRPr="00764AED">
              <w:rPr>
                <w:rFonts w:ascii="Times New Roman" w:hAnsi="Times New Roman" w:cs="Times New Roman"/>
                <w:sz w:val="20"/>
                <w:szCs w:val="20"/>
              </w:rPr>
              <w:t>Student responses</w:t>
            </w:r>
          </w:p>
          <w:p w14:paraId="1D3300C5" w14:textId="40E33D2F" w:rsidR="00F22356" w:rsidRPr="00764AED" w:rsidRDefault="00F22356" w:rsidP="005F767D">
            <w:pPr>
              <w:pStyle w:val="Normal1"/>
              <w:spacing w:after="0" w:line="240" w:lineRule="auto"/>
              <w:rPr>
                <w:rFonts w:ascii="Times New Roman" w:hAnsi="Times New Roman" w:cs="Times New Roman"/>
                <w:sz w:val="20"/>
                <w:szCs w:val="20"/>
              </w:rPr>
            </w:pPr>
          </w:p>
          <w:p w14:paraId="48B13F7C" w14:textId="77777777" w:rsidR="00F22356" w:rsidRPr="00764AED" w:rsidRDefault="00F22356" w:rsidP="005F767D">
            <w:pPr>
              <w:pStyle w:val="Normal1"/>
              <w:spacing w:after="0" w:line="240" w:lineRule="auto"/>
              <w:rPr>
                <w:rFonts w:ascii="Times New Roman" w:hAnsi="Times New Roman" w:cs="Times New Roman"/>
                <w:b/>
                <w:sz w:val="20"/>
                <w:szCs w:val="20"/>
              </w:rPr>
            </w:pPr>
          </w:p>
          <w:p w14:paraId="52DD618C" w14:textId="77777777" w:rsidR="00F22356" w:rsidRPr="00764AED" w:rsidRDefault="00F22356" w:rsidP="005F767D">
            <w:pPr>
              <w:pStyle w:val="NoSpacing"/>
              <w:ind w:left="720"/>
              <w:rPr>
                <w:rFonts w:ascii="Times New Roman" w:hAnsi="Times New Roman" w:cs="Times New Roman"/>
                <w:sz w:val="20"/>
                <w:szCs w:val="20"/>
              </w:rPr>
            </w:pPr>
          </w:p>
        </w:tc>
      </w:tr>
      <w:tr w:rsidR="008E18CE" w:rsidRPr="00C17EEC" w14:paraId="2FDFA76A"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59E7E240" w14:textId="77777777" w:rsidR="008E18CE" w:rsidRPr="00764AED" w:rsidRDefault="008E18CE" w:rsidP="005F767D">
            <w:pPr>
              <w:pStyle w:val="Normal1"/>
              <w:spacing w:after="0" w:line="240" w:lineRule="auto"/>
              <w:jc w:val="center"/>
              <w:rPr>
                <w:rFonts w:ascii="Times New Roman" w:hAnsi="Times New Roman" w:cs="Times New Roman"/>
                <w:b/>
                <w:bCs/>
                <w:sz w:val="20"/>
                <w:szCs w:val="20"/>
              </w:rPr>
            </w:pPr>
            <w:r w:rsidRPr="00764AED">
              <w:rPr>
                <w:rFonts w:ascii="Times New Roman" w:hAnsi="Times New Roman" w:cs="Times New Roman"/>
                <w:b/>
                <w:bCs/>
                <w:sz w:val="20"/>
                <w:szCs w:val="20"/>
              </w:rPr>
              <w:lastRenderedPageBreak/>
              <w:t>Activities</w:t>
            </w:r>
          </w:p>
        </w:tc>
      </w:tr>
      <w:tr w:rsidR="008E18CE" w:rsidRPr="00C17EEC" w14:paraId="032A179B"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315FF6B1" w14:textId="77777777" w:rsidR="00D42772" w:rsidRPr="00764AED"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Sing songs with dotted quarter/eighth note patterns</w:t>
            </w:r>
          </w:p>
          <w:p w14:paraId="4987A93C" w14:textId="77777777" w:rsidR="00D42772" w:rsidRPr="00764AED"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Compose rhythms using dotted quarter/eighth note patterns</w:t>
            </w:r>
          </w:p>
          <w:p w14:paraId="747440D4" w14:textId="77777777" w:rsidR="00D42772" w:rsidRPr="00764AED"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Perform folk dances from around the world in varying meters</w:t>
            </w:r>
          </w:p>
          <w:p w14:paraId="2AE803A5" w14:textId="77777777" w:rsidR="00D42772" w:rsidRPr="00764AED"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Discuss appropriate behavior when performing in a concert</w:t>
            </w:r>
          </w:p>
          <w:p w14:paraId="21E0A9E2" w14:textId="77777777" w:rsidR="00D42772" w:rsidRPr="00764AED"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Discuss appropriate behavior when an audience member at a performance</w:t>
            </w:r>
          </w:p>
          <w:p w14:paraId="72741B32" w14:textId="77777777" w:rsidR="008E18CE" w:rsidRDefault="00D42772" w:rsidP="00D42772">
            <w:pPr>
              <w:pStyle w:val="ListParagraph"/>
              <w:numPr>
                <w:ilvl w:val="0"/>
                <w:numId w:val="25"/>
              </w:numPr>
              <w:spacing w:after="0" w:line="240" w:lineRule="auto"/>
              <w:rPr>
                <w:rFonts w:ascii="Times New Roman" w:hAnsi="Times New Roman" w:cs="Times New Roman"/>
                <w:sz w:val="20"/>
                <w:szCs w:val="20"/>
              </w:rPr>
            </w:pPr>
            <w:r w:rsidRPr="00764AED">
              <w:rPr>
                <w:rFonts w:ascii="Times New Roman" w:hAnsi="Times New Roman" w:cs="Times New Roman"/>
                <w:sz w:val="20"/>
                <w:szCs w:val="20"/>
              </w:rPr>
              <w:t>Learn music in preparation for a performance</w:t>
            </w:r>
          </w:p>
          <w:p w14:paraId="32265225" w14:textId="542A365B" w:rsidR="00994854" w:rsidRPr="00764AED" w:rsidRDefault="00994854" w:rsidP="00994854">
            <w:pPr>
              <w:pStyle w:val="ListParagraph"/>
              <w:spacing w:after="0" w:line="240" w:lineRule="auto"/>
              <w:rPr>
                <w:rFonts w:ascii="Times New Roman" w:hAnsi="Times New Roman" w:cs="Times New Roman"/>
                <w:sz w:val="20"/>
                <w:szCs w:val="20"/>
              </w:rPr>
            </w:pPr>
          </w:p>
        </w:tc>
      </w:tr>
    </w:tbl>
    <w:p w14:paraId="56F51440" w14:textId="00D857B3" w:rsidR="008E18CE" w:rsidRDefault="008E18CE" w:rsidP="00E013A4"/>
    <w:p w14:paraId="06A91EF6" w14:textId="21157EEE" w:rsidR="008E18CE" w:rsidRDefault="008E18CE" w:rsidP="00E013A4"/>
    <w:p w14:paraId="50B346AF" w14:textId="08AB8BE8" w:rsidR="008E18CE" w:rsidRDefault="008E18CE" w:rsidP="00E013A4"/>
    <w:p w14:paraId="3822FF13" w14:textId="31A053CB" w:rsidR="008E18CE" w:rsidRDefault="008E18CE" w:rsidP="00E013A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88"/>
        <w:gridCol w:w="7272"/>
      </w:tblGrid>
      <w:tr w:rsidR="008E18CE" w:rsidRPr="00C17EEC" w14:paraId="4F25331D"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CB9CA" w:themeFill="text2" w:themeFillTint="66"/>
          </w:tcPr>
          <w:p w14:paraId="27A063E6" w14:textId="2D771342" w:rsidR="008E18CE" w:rsidRPr="00496410" w:rsidRDefault="008E18CE" w:rsidP="005F767D">
            <w:pPr>
              <w:pStyle w:val="Normal1"/>
              <w:jc w:val="center"/>
              <w:rPr>
                <w:rFonts w:ascii="Times New Roman" w:hAnsi="Times New Roman" w:cs="Times New Roman"/>
                <w:sz w:val="20"/>
                <w:szCs w:val="20"/>
              </w:rPr>
            </w:pPr>
            <w:r w:rsidRPr="00496410">
              <w:rPr>
                <w:rFonts w:ascii="Times New Roman" w:hAnsi="Times New Roman" w:cs="Times New Roman"/>
                <w:b/>
                <w:sz w:val="20"/>
                <w:szCs w:val="20"/>
              </w:rPr>
              <w:lastRenderedPageBreak/>
              <w:t xml:space="preserve">Grade 2: Unit </w:t>
            </w:r>
            <w:r w:rsidR="00764AED" w:rsidRPr="00496410">
              <w:rPr>
                <w:rFonts w:ascii="Times New Roman" w:hAnsi="Times New Roman" w:cs="Times New Roman"/>
                <w:b/>
                <w:sz w:val="20"/>
                <w:szCs w:val="20"/>
              </w:rPr>
              <w:t>5</w:t>
            </w:r>
            <w:r w:rsidRPr="00496410">
              <w:rPr>
                <w:rFonts w:ascii="Times New Roman" w:hAnsi="Times New Roman" w:cs="Times New Roman"/>
                <w:b/>
                <w:sz w:val="20"/>
                <w:szCs w:val="20"/>
              </w:rPr>
              <w:t xml:space="preserve">: </w:t>
            </w:r>
            <w:r w:rsidR="00496410" w:rsidRPr="00496410">
              <w:rPr>
                <w:rFonts w:ascii="Times New Roman" w:hAnsi="Times New Roman" w:cs="Times New Roman"/>
                <w:b/>
                <w:sz w:val="20"/>
                <w:szCs w:val="20"/>
              </w:rPr>
              <w:t>Expanding Our Musical Knowledge</w:t>
            </w:r>
            <w:r w:rsidR="00286631">
              <w:rPr>
                <w:rFonts w:ascii="Times New Roman" w:hAnsi="Times New Roman" w:cs="Times New Roman"/>
                <w:b/>
                <w:sz w:val="20"/>
                <w:szCs w:val="20"/>
              </w:rPr>
              <w:t xml:space="preserve">    Timeline: 6/8 weeks/lessons</w:t>
            </w:r>
          </w:p>
        </w:tc>
      </w:tr>
      <w:tr w:rsidR="008E18CE" w:rsidRPr="00C17EEC" w14:paraId="26CA7C3A" w14:textId="77777777" w:rsidTr="005F767D">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6BB5A255" w14:textId="77777777" w:rsidR="00994854" w:rsidRPr="00401DEA" w:rsidRDefault="00994854" w:rsidP="00994854">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1.3A.2.Pr5c - Demonstrate knowledge of basic music concepts (</w:t>
            </w:r>
            <w:proofErr w:type="gramStart"/>
            <w:r w:rsidRPr="00401DEA">
              <w:rPr>
                <w:rFonts w:ascii="Times New Roman" w:hAnsi="Times New Roman" w:cs="Times New Roman"/>
                <w:sz w:val="20"/>
                <w:szCs w:val="20"/>
              </w:rPr>
              <w:t>e.g.</w:t>
            </w:r>
            <w:proofErr w:type="gramEnd"/>
            <w:r w:rsidRPr="00401DEA">
              <w:rPr>
                <w:rFonts w:ascii="Times New Roman" w:hAnsi="Times New Roman" w:cs="Times New Roman"/>
                <w:sz w:val="20"/>
                <w:szCs w:val="20"/>
              </w:rPr>
              <w:t xml:space="preserve"> tonality and meter) in music from a variety of cultures</w:t>
            </w:r>
          </w:p>
          <w:p w14:paraId="32218DF2" w14:textId="77777777" w:rsidR="00994854" w:rsidRPr="00401DEA" w:rsidRDefault="00994854" w:rsidP="00994854">
            <w:pPr>
              <w:pStyle w:val="ListParagraph"/>
              <w:autoSpaceDE w:val="0"/>
              <w:autoSpaceDN w:val="0"/>
              <w:adjustRightInd w:val="0"/>
              <w:rPr>
                <w:rFonts w:ascii="Times New Roman" w:hAnsi="Times New Roman" w:cs="Times New Roman"/>
                <w:sz w:val="20"/>
                <w:szCs w:val="20"/>
              </w:rPr>
            </w:pPr>
            <w:r w:rsidRPr="00401DEA">
              <w:rPr>
                <w:rFonts w:ascii="Times New Roman" w:hAnsi="Times New Roman" w:cs="Times New Roman"/>
                <w:sz w:val="20"/>
                <w:szCs w:val="20"/>
              </w:rPr>
              <w:t>selected for performance.</w:t>
            </w:r>
          </w:p>
          <w:p w14:paraId="4C4F3915" w14:textId="77777777" w:rsidR="00994854" w:rsidRPr="00401DEA" w:rsidRDefault="00994854" w:rsidP="00994854">
            <w:pPr>
              <w:pStyle w:val="ListParagraph"/>
              <w:numPr>
                <w:ilvl w:val="0"/>
                <w:numId w:val="22"/>
              </w:numPr>
              <w:autoSpaceDE w:val="0"/>
              <w:autoSpaceDN w:val="0"/>
              <w:adjustRightInd w:val="0"/>
              <w:spacing w:after="0" w:line="240" w:lineRule="auto"/>
              <w:rPr>
                <w:rFonts w:ascii="Times New Roman" w:hAnsi="Times New Roman" w:cs="Times New Roman"/>
                <w:sz w:val="20"/>
                <w:szCs w:val="20"/>
              </w:rPr>
            </w:pPr>
            <w:r w:rsidRPr="00401DEA">
              <w:rPr>
                <w:rFonts w:ascii="Times New Roman" w:hAnsi="Times New Roman" w:cs="Times New Roman"/>
                <w:sz w:val="20"/>
                <w:szCs w:val="20"/>
              </w:rPr>
              <w:t>1.3A.2.Pr5d - When analyzing selected music, read and perform rhythmic and melodic patterns using iconic or standard</w:t>
            </w:r>
          </w:p>
          <w:p w14:paraId="021B4869" w14:textId="45785CB0" w:rsidR="00994854" w:rsidRPr="00994854" w:rsidRDefault="00994854" w:rsidP="00994854">
            <w:pPr>
              <w:pStyle w:val="ListParagraph"/>
              <w:autoSpaceDE w:val="0"/>
              <w:autoSpaceDN w:val="0"/>
              <w:adjustRightInd w:val="0"/>
              <w:rPr>
                <w:rFonts w:ascii="Times New Roman" w:hAnsi="Times New Roman" w:cs="Times New Roman"/>
                <w:sz w:val="20"/>
                <w:szCs w:val="20"/>
              </w:rPr>
            </w:pPr>
            <w:proofErr w:type="spellStart"/>
            <w:r w:rsidRPr="00401DEA">
              <w:rPr>
                <w:rFonts w:ascii="Times New Roman" w:hAnsi="Times New Roman" w:cs="Times New Roman"/>
                <w:sz w:val="20"/>
                <w:szCs w:val="20"/>
              </w:rPr>
              <w:t>notation.and</w:t>
            </w:r>
            <w:proofErr w:type="spellEnd"/>
            <w:r w:rsidRPr="00401DEA">
              <w:rPr>
                <w:rFonts w:ascii="Times New Roman" w:hAnsi="Times New Roman" w:cs="Times New Roman"/>
                <w:sz w:val="20"/>
                <w:szCs w:val="20"/>
              </w:rPr>
              <w:t xml:space="preserve"> melodic patterns using iconic or standard notation.</w:t>
            </w:r>
          </w:p>
          <w:p w14:paraId="5750290A" w14:textId="63FD2903" w:rsidR="00496410" w:rsidRPr="00496410" w:rsidRDefault="00496410" w:rsidP="0049641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96410">
              <w:rPr>
                <w:rFonts w:ascii="Times New Roman" w:hAnsi="Times New Roman" w:cs="Times New Roman"/>
                <w:sz w:val="20"/>
                <w:szCs w:val="20"/>
              </w:rPr>
              <w:t xml:space="preserve">1.3A.2.Cn10a: Demonstrate how interests, knowledge and skills relate to personal choices and intent when creating, </w:t>
            </w:r>
            <w:proofErr w:type="gramStart"/>
            <w:r w:rsidRPr="00496410">
              <w:rPr>
                <w:rFonts w:ascii="Times New Roman" w:hAnsi="Times New Roman" w:cs="Times New Roman"/>
                <w:sz w:val="20"/>
                <w:szCs w:val="20"/>
              </w:rPr>
              <w:t>performing</w:t>
            </w:r>
            <w:proofErr w:type="gramEnd"/>
            <w:r w:rsidRPr="00496410">
              <w:rPr>
                <w:rFonts w:ascii="Times New Roman" w:hAnsi="Times New Roman" w:cs="Times New Roman"/>
                <w:sz w:val="20"/>
                <w:szCs w:val="20"/>
              </w:rPr>
              <w:t xml:space="preserve"> and responding to music.</w:t>
            </w:r>
          </w:p>
          <w:p w14:paraId="53AEC920" w14:textId="77777777" w:rsidR="00496410" w:rsidRPr="00496410" w:rsidRDefault="00496410" w:rsidP="0049641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96410">
              <w:rPr>
                <w:rFonts w:ascii="Times New Roman" w:hAnsi="Times New Roman" w:cs="Times New Roman"/>
                <w:sz w:val="20"/>
                <w:szCs w:val="20"/>
              </w:rPr>
              <w:t>1.3A.2.Cn11a: Demonstrate understanding of relationships between music and the other arts, other disciplines, varied contexts, and daily life.</w:t>
            </w:r>
          </w:p>
          <w:p w14:paraId="6126C117" w14:textId="6BAFD5ED" w:rsidR="008E18CE" w:rsidRPr="00496410" w:rsidRDefault="00496410" w:rsidP="00496410">
            <w:pPr>
              <w:pStyle w:val="ListParagraph"/>
              <w:numPr>
                <w:ilvl w:val="0"/>
                <w:numId w:val="22"/>
              </w:numPr>
              <w:spacing w:after="160" w:line="259" w:lineRule="auto"/>
              <w:rPr>
                <w:rFonts w:ascii="Times New Roman" w:eastAsiaTheme="minorEastAsia" w:hAnsi="Times New Roman" w:cs="Times New Roman"/>
                <w:color w:val="000000" w:themeColor="text1"/>
                <w:sz w:val="20"/>
                <w:szCs w:val="20"/>
              </w:rPr>
            </w:pPr>
            <w:r w:rsidRPr="00496410">
              <w:rPr>
                <w:rFonts w:ascii="Times New Roman" w:hAnsi="Times New Roman" w:cs="Times New Roman"/>
                <w:sz w:val="20"/>
                <w:szCs w:val="20"/>
              </w:rPr>
              <w:t>1.3A.2.Re7b: Describe how specific music concepts are used to support a specific purpose in music.</w:t>
            </w:r>
          </w:p>
        </w:tc>
      </w:tr>
      <w:tr w:rsidR="008E18CE" w:rsidRPr="00C17EEC" w14:paraId="0C3DED15"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410C93FD" w14:textId="77777777" w:rsidR="008E18CE" w:rsidRPr="00496410" w:rsidRDefault="008E18CE" w:rsidP="005F767D">
            <w:pPr>
              <w:pStyle w:val="Normal1"/>
              <w:jc w:val="center"/>
              <w:rPr>
                <w:rFonts w:ascii="Times New Roman" w:hAnsi="Times New Roman" w:cs="Times New Roman"/>
                <w:sz w:val="20"/>
                <w:szCs w:val="20"/>
              </w:rPr>
            </w:pPr>
            <w:r w:rsidRPr="00496410">
              <w:rPr>
                <w:rFonts w:ascii="Times New Roman" w:hAnsi="Times New Roman" w:cs="Times New Roman"/>
                <w:b/>
                <w:sz w:val="20"/>
                <w:szCs w:val="20"/>
              </w:rPr>
              <w:t>Enduring Understandings/Skill Focus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1A961F5D" w14:textId="77777777" w:rsidR="008E18CE" w:rsidRPr="00496410" w:rsidRDefault="008E18CE" w:rsidP="005F767D">
            <w:pPr>
              <w:pStyle w:val="Normal1"/>
              <w:jc w:val="center"/>
              <w:rPr>
                <w:rFonts w:ascii="Times New Roman" w:hAnsi="Times New Roman" w:cs="Times New Roman"/>
                <w:b/>
                <w:bCs/>
                <w:sz w:val="20"/>
                <w:szCs w:val="20"/>
              </w:rPr>
            </w:pPr>
            <w:r w:rsidRPr="00496410">
              <w:rPr>
                <w:rFonts w:ascii="Times New Roman" w:hAnsi="Times New Roman" w:cs="Times New Roman"/>
                <w:b/>
                <w:bCs/>
                <w:sz w:val="20"/>
                <w:szCs w:val="20"/>
              </w:rPr>
              <w:t>Enduring Understandings</w:t>
            </w:r>
          </w:p>
        </w:tc>
      </w:tr>
      <w:tr w:rsidR="008E18CE" w:rsidRPr="00C17EEC" w14:paraId="08A0955D"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auto"/>
          </w:tcPr>
          <w:p w14:paraId="1F953AC4" w14:textId="77777777" w:rsidR="00496410" w:rsidRPr="00496410" w:rsidRDefault="00496410" w:rsidP="00496410">
            <w:pPr>
              <w:pStyle w:val="ListParagraph"/>
              <w:numPr>
                <w:ilvl w:val="0"/>
                <w:numId w:val="23"/>
              </w:numPr>
              <w:spacing w:after="0" w:line="240" w:lineRule="auto"/>
              <w:rPr>
                <w:rFonts w:ascii="Times New Roman" w:eastAsiaTheme="minorEastAsia" w:hAnsi="Times New Roman" w:cs="Times New Roman"/>
                <w:sz w:val="20"/>
                <w:szCs w:val="20"/>
              </w:rPr>
            </w:pPr>
            <w:r w:rsidRPr="00496410">
              <w:rPr>
                <w:rFonts w:ascii="Times New Roman" w:hAnsi="Times New Roman" w:cs="Times New Roman"/>
                <w:sz w:val="20"/>
                <w:szCs w:val="20"/>
              </w:rPr>
              <w:t>Musicians connect their personal interests, experiences, ideas, and knowledge to creating, performing, and responding.</w:t>
            </w:r>
          </w:p>
          <w:p w14:paraId="4452227D" w14:textId="77777777" w:rsidR="008E18CE" w:rsidRPr="00496410" w:rsidRDefault="00496410" w:rsidP="00496410">
            <w:pPr>
              <w:pStyle w:val="ListParagraph"/>
              <w:numPr>
                <w:ilvl w:val="0"/>
                <w:numId w:val="23"/>
              </w:numPr>
              <w:autoSpaceDE w:val="0"/>
              <w:autoSpaceDN w:val="0"/>
              <w:adjustRightInd w:val="0"/>
              <w:spacing w:after="0" w:line="240" w:lineRule="auto"/>
              <w:rPr>
                <w:rFonts w:ascii="Times New Roman" w:hAnsi="Times New Roman" w:cs="Times New Roman"/>
                <w:sz w:val="20"/>
                <w:szCs w:val="20"/>
              </w:rPr>
            </w:pPr>
            <w:r w:rsidRPr="00496410">
              <w:rPr>
                <w:rFonts w:ascii="Times New Roman" w:hAnsi="Times New Roman" w:cs="Times New Roman"/>
                <w:sz w:val="20"/>
                <w:szCs w:val="20"/>
              </w:rPr>
              <w:t>Individuals' selection of musical works is influenced by their interests, experiences, understandings, and purposes. Response to music is informed by analyzing context (e.g., social, cultural, historical) and how creator(s) or performer(s) manipulate the elements of music.</w:t>
            </w:r>
          </w:p>
          <w:p w14:paraId="3EBCFE3E" w14:textId="74F3B420" w:rsidR="00496410" w:rsidRPr="00496410" w:rsidRDefault="00496410" w:rsidP="00496410">
            <w:pPr>
              <w:pStyle w:val="ListParagraph"/>
              <w:autoSpaceDE w:val="0"/>
              <w:autoSpaceDN w:val="0"/>
              <w:adjustRightInd w:val="0"/>
              <w:spacing w:after="0" w:line="240" w:lineRule="auto"/>
              <w:rPr>
                <w:rFonts w:ascii="Times New Roman" w:hAnsi="Times New Roman" w:cs="Times New Roman"/>
                <w:sz w:val="20"/>
                <w:szCs w:val="20"/>
              </w:rPr>
            </w:pPr>
          </w:p>
        </w:tc>
        <w:tc>
          <w:tcPr>
            <w:tcW w:w="7272" w:type="dxa"/>
            <w:tcBorders>
              <w:top w:val="single" w:sz="18" w:space="0" w:color="auto"/>
              <w:left w:val="single" w:sz="18" w:space="0" w:color="auto"/>
              <w:bottom w:val="single" w:sz="18" w:space="0" w:color="auto"/>
              <w:right w:val="single" w:sz="18" w:space="0" w:color="auto"/>
            </w:tcBorders>
            <w:shd w:val="clear" w:color="auto" w:fill="auto"/>
          </w:tcPr>
          <w:p w14:paraId="753CE2CE" w14:textId="77777777" w:rsidR="00496410" w:rsidRPr="00496410" w:rsidRDefault="00496410" w:rsidP="00496410">
            <w:pPr>
              <w:pStyle w:val="ListParagraph"/>
              <w:numPr>
                <w:ilvl w:val="0"/>
                <w:numId w:val="23"/>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How do musicians make meaningful connections to creating, performing, and responding?</w:t>
            </w:r>
          </w:p>
          <w:p w14:paraId="3BD5FBF6" w14:textId="77777777" w:rsidR="00496410" w:rsidRPr="00496410" w:rsidRDefault="00496410" w:rsidP="00496410">
            <w:pPr>
              <w:pStyle w:val="ListParagraph"/>
              <w:numPr>
                <w:ilvl w:val="0"/>
                <w:numId w:val="23"/>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How do the other arts, other disciplines, contexts, and daily life inform creating, performing, and responding to music?</w:t>
            </w:r>
          </w:p>
          <w:p w14:paraId="1B2FE16A" w14:textId="77777777" w:rsidR="00496410" w:rsidRPr="00496410" w:rsidRDefault="00496410" w:rsidP="00496410">
            <w:pPr>
              <w:pStyle w:val="ListParagraph"/>
              <w:numPr>
                <w:ilvl w:val="0"/>
                <w:numId w:val="23"/>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 xml:space="preserve">How do individuals choose music to experience? </w:t>
            </w:r>
          </w:p>
          <w:p w14:paraId="73727287" w14:textId="16E75935" w:rsidR="008E18CE" w:rsidRPr="00496410" w:rsidRDefault="00496410" w:rsidP="00496410">
            <w:pPr>
              <w:pStyle w:val="ListParagraph"/>
              <w:numPr>
                <w:ilvl w:val="0"/>
                <w:numId w:val="23"/>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How does understanding the structure and context of music inform a response?</w:t>
            </w:r>
          </w:p>
        </w:tc>
      </w:tr>
      <w:tr w:rsidR="008E18CE" w:rsidRPr="00C17EEC" w14:paraId="5C6AACBC" w14:textId="77777777" w:rsidTr="005F767D">
        <w:trPr>
          <w:trHeight w:val="60"/>
        </w:trPr>
        <w:tc>
          <w:tcPr>
            <w:tcW w:w="7488" w:type="dxa"/>
            <w:tcBorders>
              <w:top w:val="single" w:sz="18" w:space="0" w:color="auto"/>
              <w:left w:val="single" w:sz="18" w:space="0" w:color="auto"/>
              <w:bottom w:val="single" w:sz="18" w:space="0" w:color="auto"/>
              <w:right w:val="single" w:sz="18" w:space="0" w:color="auto"/>
            </w:tcBorders>
            <w:shd w:val="clear" w:color="auto" w:fill="C6D9F1"/>
          </w:tcPr>
          <w:p w14:paraId="138ECF0E" w14:textId="77777777" w:rsidR="008E18CE" w:rsidRPr="00496410" w:rsidRDefault="008E18CE" w:rsidP="005F767D">
            <w:pPr>
              <w:pStyle w:val="Normal1"/>
              <w:tabs>
                <w:tab w:val="left" w:pos="6297"/>
              </w:tabs>
              <w:jc w:val="center"/>
              <w:rPr>
                <w:rFonts w:ascii="Times New Roman" w:hAnsi="Times New Roman" w:cs="Times New Roman"/>
                <w:sz w:val="20"/>
                <w:szCs w:val="20"/>
              </w:rPr>
            </w:pPr>
            <w:r w:rsidRPr="00496410">
              <w:rPr>
                <w:rFonts w:ascii="Times New Roman" w:hAnsi="Times New Roman" w:cs="Times New Roman"/>
                <w:b/>
                <w:sz w:val="20"/>
                <w:szCs w:val="20"/>
              </w:rPr>
              <w:t>Texts</w:t>
            </w:r>
          </w:p>
        </w:tc>
        <w:tc>
          <w:tcPr>
            <w:tcW w:w="7272" w:type="dxa"/>
            <w:tcBorders>
              <w:top w:val="single" w:sz="18" w:space="0" w:color="auto"/>
              <w:left w:val="single" w:sz="18" w:space="0" w:color="auto"/>
              <w:bottom w:val="single" w:sz="18" w:space="0" w:color="auto"/>
              <w:right w:val="single" w:sz="18" w:space="0" w:color="auto"/>
            </w:tcBorders>
            <w:shd w:val="clear" w:color="auto" w:fill="C6D9F1"/>
          </w:tcPr>
          <w:p w14:paraId="68A9FD63" w14:textId="77777777" w:rsidR="008E18CE" w:rsidRPr="00496410" w:rsidRDefault="008E18CE" w:rsidP="005F767D">
            <w:pPr>
              <w:pStyle w:val="Normal1"/>
              <w:tabs>
                <w:tab w:val="left" w:pos="6297"/>
              </w:tabs>
              <w:jc w:val="center"/>
              <w:rPr>
                <w:rFonts w:ascii="Times New Roman" w:hAnsi="Times New Roman" w:cs="Times New Roman"/>
                <w:b/>
                <w:bCs/>
                <w:sz w:val="20"/>
                <w:szCs w:val="20"/>
              </w:rPr>
            </w:pPr>
            <w:r w:rsidRPr="00496410">
              <w:rPr>
                <w:rFonts w:ascii="Times New Roman" w:hAnsi="Times New Roman" w:cs="Times New Roman"/>
                <w:b/>
                <w:bCs/>
                <w:sz w:val="20"/>
                <w:szCs w:val="20"/>
              </w:rPr>
              <w:t>Unit Vocabulary</w:t>
            </w:r>
          </w:p>
        </w:tc>
      </w:tr>
      <w:tr w:rsidR="008E18CE" w:rsidRPr="00C17EEC" w14:paraId="2AB5B908" w14:textId="77777777" w:rsidTr="005F767D">
        <w:trPr>
          <w:trHeight w:val="1773"/>
        </w:trPr>
        <w:tc>
          <w:tcPr>
            <w:tcW w:w="7488" w:type="dxa"/>
            <w:tcBorders>
              <w:top w:val="single" w:sz="18" w:space="0" w:color="auto"/>
              <w:left w:val="single" w:sz="18" w:space="0" w:color="auto"/>
              <w:bottom w:val="single" w:sz="18" w:space="0" w:color="auto"/>
              <w:right w:val="single" w:sz="18" w:space="0" w:color="auto"/>
            </w:tcBorders>
            <w:shd w:val="clear" w:color="auto" w:fill="FFFFFF"/>
          </w:tcPr>
          <w:p w14:paraId="0371861C" w14:textId="35501E57" w:rsidR="008E18CE" w:rsidRDefault="002C42CA" w:rsidP="005F767D">
            <w:pPr>
              <w:pStyle w:val="NoSpacing"/>
              <w:rPr>
                <w:rFonts w:ascii="Times New Roman" w:hAnsi="Times New Roman" w:cs="Times New Roman"/>
                <w:b/>
                <w:bCs/>
                <w:iCs/>
                <w:color w:val="auto"/>
                <w:sz w:val="20"/>
                <w:szCs w:val="20"/>
              </w:rPr>
            </w:pPr>
            <w:r>
              <w:rPr>
                <w:rFonts w:ascii="Times New Roman" w:hAnsi="Times New Roman" w:cs="Times New Roman"/>
                <w:b/>
                <w:bCs/>
                <w:iCs/>
                <w:color w:val="auto"/>
                <w:sz w:val="20"/>
                <w:szCs w:val="20"/>
              </w:rPr>
              <w:t>Texts/Audio/Visual:</w:t>
            </w:r>
          </w:p>
          <w:p w14:paraId="5DA8B390" w14:textId="72A96A5C" w:rsidR="002C42CA" w:rsidRDefault="002C42CA" w:rsidP="005F767D">
            <w:pPr>
              <w:pStyle w:val="NoSpacing"/>
              <w:rPr>
                <w:rFonts w:ascii="Times New Roman" w:hAnsi="Times New Roman" w:cs="Times New Roman"/>
                <w:b/>
                <w:bCs/>
                <w:iCs/>
                <w:color w:val="auto"/>
                <w:sz w:val="20"/>
                <w:szCs w:val="20"/>
              </w:rPr>
            </w:pPr>
          </w:p>
          <w:p w14:paraId="68624541" w14:textId="00400E8B" w:rsidR="00CE6838" w:rsidRDefault="00CE6838"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Music K-8 Magazine</w:t>
            </w:r>
          </w:p>
          <w:p w14:paraId="347AAD1C" w14:textId="77777777" w:rsidR="00CE6838" w:rsidRPr="00CE6838" w:rsidRDefault="00CE6838" w:rsidP="005F767D">
            <w:pPr>
              <w:pStyle w:val="NoSpacing"/>
              <w:rPr>
                <w:rFonts w:ascii="Times New Roman" w:hAnsi="Times New Roman" w:cs="Times New Roman"/>
                <w:i/>
                <w:color w:val="auto"/>
                <w:sz w:val="20"/>
                <w:szCs w:val="20"/>
              </w:rPr>
            </w:pPr>
          </w:p>
          <w:p w14:paraId="39D1194F" w14:textId="0122ABE9" w:rsidR="002C42CA" w:rsidRPr="00286631" w:rsidRDefault="002C42CA" w:rsidP="005F767D">
            <w:pPr>
              <w:pStyle w:val="NoSpacing"/>
              <w:rPr>
                <w:rFonts w:ascii="Times New Roman" w:hAnsi="Times New Roman" w:cs="Times New Roman"/>
                <w:i/>
                <w:color w:val="auto"/>
                <w:sz w:val="20"/>
                <w:szCs w:val="20"/>
              </w:rPr>
            </w:pPr>
            <w:r w:rsidRPr="00286631">
              <w:rPr>
                <w:rFonts w:ascii="Times New Roman" w:hAnsi="Times New Roman" w:cs="Times New Roman"/>
                <w:i/>
                <w:color w:val="auto"/>
                <w:sz w:val="20"/>
                <w:szCs w:val="20"/>
              </w:rPr>
              <w:t>Pan de Sal Saves the Day by</w:t>
            </w:r>
            <w:r w:rsidR="007866C8" w:rsidRPr="00286631">
              <w:rPr>
                <w:rFonts w:ascii="Times New Roman" w:hAnsi="Times New Roman" w:cs="Times New Roman"/>
                <w:i/>
                <w:color w:val="auto"/>
                <w:sz w:val="20"/>
                <w:szCs w:val="20"/>
              </w:rPr>
              <w:t xml:space="preserve"> Norma </w:t>
            </w:r>
            <w:proofErr w:type="spellStart"/>
            <w:r w:rsidR="007866C8" w:rsidRPr="00286631">
              <w:rPr>
                <w:rFonts w:ascii="Times New Roman" w:hAnsi="Times New Roman" w:cs="Times New Roman"/>
                <w:i/>
                <w:color w:val="auto"/>
                <w:sz w:val="20"/>
                <w:szCs w:val="20"/>
              </w:rPr>
              <w:t>Olizon-Chik</w:t>
            </w:r>
            <w:r w:rsidR="009F3F5D" w:rsidRPr="00286631">
              <w:rPr>
                <w:rFonts w:ascii="Times New Roman" w:hAnsi="Times New Roman" w:cs="Times New Roman"/>
                <w:i/>
                <w:color w:val="auto"/>
                <w:sz w:val="20"/>
                <w:szCs w:val="20"/>
              </w:rPr>
              <w:t>iamco</w:t>
            </w:r>
            <w:proofErr w:type="spellEnd"/>
          </w:p>
          <w:p w14:paraId="039AB348" w14:textId="60DC93B1" w:rsidR="002C42CA" w:rsidRPr="00286631" w:rsidRDefault="002C42CA" w:rsidP="005F767D">
            <w:pPr>
              <w:pStyle w:val="NoSpacing"/>
              <w:rPr>
                <w:rFonts w:ascii="Times New Roman" w:hAnsi="Times New Roman" w:cs="Times New Roman"/>
                <w:i/>
                <w:color w:val="auto"/>
                <w:sz w:val="20"/>
                <w:szCs w:val="20"/>
              </w:rPr>
            </w:pPr>
          </w:p>
          <w:p w14:paraId="091AD288" w14:textId="0A0F071D" w:rsidR="002C42CA" w:rsidRDefault="002C42CA" w:rsidP="005F767D">
            <w:pPr>
              <w:pStyle w:val="NoSpacing"/>
              <w:rPr>
                <w:rFonts w:ascii="Times New Roman" w:hAnsi="Times New Roman" w:cs="Times New Roman"/>
                <w:i/>
                <w:color w:val="auto"/>
                <w:sz w:val="20"/>
                <w:szCs w:val="20"/>
              </w:rPr>
            </w:pPr>
            <w:r w:rsidRPr="00286631">
              <w:rPr>
                <w:rFonts w:ascii="Times New Roman" w:hAnsi="Times New Roman" w:cs="Times New Roman"/>
                <w:i/>
                <w:color w:val="auto"/>
                <w:sz w:val="20"/>
                <w:szCs w:val="20"/>
              </w:rPr>
              <w:t xml:space="preserve">Jingle Dancer by </w:t>
            </w:r>
            <w:r w:rsidR="009F3F5D" w:rsidRPr="00286631">
              <w:rPr>
                <w:rFonts w:ascii="Times New Roman" w:hAnsi="Times New Roman" w:cs="Times New Roman"/>
                <w:i/>
                <w:color w:val="auto"/>
                <w:sz w:val="20"/>
                <w:szCs w:val="20"/>
              </w:rPr>
              <w:t xml:space="preserve">Cynthia </w:t>
            </w:r>
            <w:proofErr w:type="spellStart"/>
            <w:r w:rsidR="009F3F5D" w:rsidRPr="00286631">
              <w:rPr>
                <w:rFonts w:ascii="Times New Roman" w:hAnsi="Times New Roman" w:cs="Times New Roman"/>
                <w:i/>
                <w:color w:val="auto"/>
                <w:sz w:val="20"/>
                <w:szCs w:val="20"/>
              </w:rPr>
              <w:t>Letitch</w:t>
            </w:r>
            <w:proofErr w:type="spellEnd"/>
            <w:r w:rsidR="009F3F5D" w:rsidRPr="00286631">
              <w:rPr>
                <w:rFonts w:ascii="Times New Roman" w:hAnsi="Times New Roman" w:cs="Times New Roman"/>
                <w:i/>
                <w:color w:val="auto"/>
                <w:sz w:val="20"/>
                <w:szCs w:val="20"/>
              </w:rPr>
              <w:t xml:space="preserve"> Smith</w:t>
            </w:r>
          </w:p>
          <w:p w14:paraId="7D90A432" w14:textId="30F80900" w:rsidR="00875E37" w:rsidRDefault="00875E37" w:rsidP="005F767D">
            <w:pPr>
              <w:pStyle w:val="NoSpacing"/>
              <w:rPr>
                <w:rFonts w:ascii="Times New Roman" w:hAnsi="Times New Roman" w:cs="Times New Roman"/>
                <w:i/>
                <w:color w:val="auto"/>
                <w:sz w:val="20"/>
                <w:szCs w:val="20"/>
              </w:rPr>
            </w:pPr>
          </w:p>
          <w:p w14:paraId="367E2223" w14:textId="5C023BE6" w:rsidR="00875E37" w:rsidRDefault="00875E37" w:rsidP="005F767D">
            <w:pPr>
              <w:pStyle w:val="NoSpacing"/>
              <w:rPr>
                <w:rFonts w:ascii="Times New Roman" w:hAnsi="Times New Roman" w:cs="Times New Roman"/>
                <w:i/>
                <w:color w:val="auto"/>
                <w:sz w:val="20"/>
                <w:szCs w:val="20"/>
              </w:rPr>
            </w:pPr>
            <w:r>
              <w:rPr>
                <w:rFonts w:ascii="Times New Roman" w:hAnsi="Times New Roman" w:cs="Times New Roman"/>
                <w:i/>
                <w:color w:val="auto"/>
                <w:sz w:val="20"/>
                <w:szCs w:val="20"/>
              </w:rPr>
              <w:t xml:space="preserve">Taino Tales: The Secret of the </w:t>
            </w:r>
            <w:proofErr w:type="gramStart"/>
            <w:r>
              <w:rPr>
                <w:rFonts w:ascii="Times New Roman" w:hAnsi="Times New Roman" w:cs="Times New Roman"/>
                <w:i/>
                <w:color w:val="auto"/>
                <w:sz w:val="20"/>
                <w:szCs w:val="20"/>
              </w:rPr>
              <w:t>Humming Bird</w:t>
            </w:r>
            <w:proofErr w:type="gramEnd"/>
            <w:r>
              <w:rPr>
                <w:rFonts w:ascii="Times New Roman" w:hAnsi="Times New Roman" w:cs="Times New Roman"/>
                <w:i/>
                <w:color w:val="auto"/>
                <w:sz w:val="20"/>
                <w:szCs w:val="20"/>
              </w:rPr>
              <w:t xml:space="preserve"> by Vicky Weber</w:t>
            </w:r>
          </w:p>
          <w:p w14:paraId="4223248B" w14:textId="593DBFB6" w:rsidR="00286631" w:rsidRDefault="00286631" w:rsidP="005F767D">
            <w:pPr>
              <w:pStyle w:val="NoSpacing"/>
              <w:rPr>
                <w:rFonts w:ascii="Times New Roman" w:hAnsi="Times New Roman" w:cs="Times New Roman"/>
                <w:i/>
                <w:color w:val="auto"/>
                <w:sz w:val="20"/>
                <w:szCs w:val="20"/>
              </w:rPr>
            </w:pPr>
          </w:p>
          <w:p w14:paraId="30F09371" w14:textId="1855263A" w:rsidR="00286631" w:rsidRDefault="00286631" w:rsidP="005F767D">
            <w:pPr>
              <w:pStyle w:val="NoSpacing"/>
              <w:rPr>
                <w:rFonts w:ascii="Times New Roman" w:hAnsi="Times New Roman" w:cs="Times New Roman"/>
                <w:iCs/>
                <w:color w:val="auto"/>
                <w:sz w:val="20"/>
                <w:szCs w:val="20"/>
              </w:rPr>
            </w:pPr>
          </w:p>
          <w:p w14:paraId="15A84030" w14:textId="23ED81F3" w:rsidR="00286631" w:rsidRDefault="00286631"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“Silver Moon Boat”</w:t>
            </w:r>
          </w:p>
          <w:p w14:paraId="41C3C68A" w14:textId="62E40008" w:rsidR="00286631" w:rsidRDefault="00286631"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“Arirang”</w:t>
            </w:r>
          </w:p>
          <w:p w14:paraId="5FE216EF" w14:textId="6045DC46" w:rsidR="00286631" w:rsidRDefault="00286631" w:rsidP="005F767D">
            <w:pPr>
              <w:pStyle w:val="NoSpacing"/>
              <w:rPr>
                <w:rFonts w:ascii="Times New Roman" w:hAnsi="Times New Roman" w:cs="Times New Roman"/>
                <w:iCs/>
                <w:color w:val="auto"/>
                <w:sz w:val="20"/>
                <w:szCs w:val="20"/>
              </w:rPr>
            </w:pPr>
            <w:r>
              <w:rPr>
                <w:rFonts w:ascii="Times New Roman" w:hAnsi="Times New Roman" w:cs="Times New Roman"/>
                <w:iCs/>
                <w:color w:val="auto"/>
                <w:sz w:val="20"/>
                <w:szCs w:val="20"/>
              </w:rPr>
              <w:t>“</w:t>
            </w:r>
            <w:proofErr w:type="spellStart"/>
            <w:r>
              <w:rPr>
                <w:rFonts w:ascii="Times New Roman" w:hAnsi="Times New Roman" w:cs="Times New Roman"/>
                <w:iCs/>
                <w:color w:val="auto"/>
                <w:sz w:val="20"/>
                <w:szCs w:val="20"/>
              </w:rPr>
              <w:t>Chumbara</w:t>
            </w:r>
            <w:proofErr w:type="spellEnd"/>
            <w:r>
              <w:rPr>
                <w:rFonts w:ascii="Times New Roman" w:hAnsi="Times New Roman" w:cs="Times New Roman"/>
                <w:iCs/>
                <w:color w:val="auto"/>
                <w:sz w:val="20"/>
                <w:szCs w:val="20"/>
              </w:rPr>
              <w:t>”</w:t>
            </w:r>
          </w:p>
          <w:p w14:paraId="217D6B35" w14:textId="77777777" w:rsidR="00286631" w:rsidRPr="00286631" w:rsidRDefault="00286631" w:rsidP="005F767D">
            <w:pPr>
              <w:pStyle w:val="NoSpacing"/>
              <w:rPr>
                <w:rFonts w:ascii="Times New Roman" w:hAnsi="Times New Roman" w:cs="Times New Roman"/>
                <w:iCs/>
                <w:color w:val="auto"/>
                <w:sz w:val="20"/>
                <w:szCs w:val="20"/>
              </w:rPr>
            </w:pPr>
          </w:p>
          <w:p w14:paraId="3532A389" w14:textId="77777777" w:rsidR="008E18CE" w:rsidRPr="00496410" w:rsidRDefault="008E18CE" w:rsidP="005F767D">
            <w:pPr>
              <w:pStyle w:val="NoSpacing"/>
              <w:rPr>
                <w:rFonts w:ascii="Times New Roman" w:hAnsi="Times New Roman" w:cs="Times New Roman"/>
                <w:b/>
                <w:bCs/>
                <w:i/>
                <w:color w:val="0563C1" w:themeColor="hyperlink"/>
                <w:sz w:val="20"/>
                <w:szCs w:val="20"/>
                <w:u w:val="single"/>
              </w:rPr>
            </w:pPr>
          </w:p>
        </w:tc>
        <w:tc>
          <w:tcPr>
            <w:tcW w:w="7272" w:type="dxa"/>
            <w:tcBorders>
              <w:top w:val="single" w:sz="18" w:space="0" w:color="auto"/>
              <w:left w:val="single" w:sz="18" w:space="0" w:color="auto"/>
              <w:bottom w:val="single" w:sz="18" w:space="0" w:color="auto"/>
              <w:right w:val="single" w:sz="18" w:space="0" w:color="auto"/>
            </w:tcBorders>
            <w:shd w:val="clear" w:color="auto" w:fill="FFFFFF"/>
          </w:tcPr>
          <w:p w14:paraId="799F09A3" w14:textId="77777777" w:rsidR="00496410" w:rsidRPr="00496410" w:rsidRDefault="00496410" w:rsidP="00496410">
            <w:pPr>
              <w:pStyle w:val="ListParagraph"/>
              <w:numPr>
                <w:ilvl w:val="0"/>
                <w:numId w:val="19"/>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Dynamics</w:t>
            </w:r>
          </w:p>
          <w:p w14:paraId="72B87D8F" w14:textId="65419DA9" w:rsidR="008E18CE" w:rsidRPr="00496410" w:rsidRDefault="00496410" w:rsidP="00496410">
            <w:pPr>
              <w:pStyle w:val="NoSpacing"/>
              <w:numPr>
                <w:ilvl w:val="0"/>
                <w:numId w:val="19"/>
              </w:numPr>
              <w:rPr>
                <w:rFonts w:ascii="Times New Roman" w:hAnsi="Times New Roman" w:cs="Times New Roman"/>
                <w:sz w:val="20"/>
                <w:szCs w:val="20"/>
              </w:rPr>
            </w:pPr>
            <w:r w:rsidRPr="00496410">
              <w:rPr>
                <w:rFonts w:ascii="Times New Roman" w:hAnsi="Times New Roman" w:cs="Times New Roman"/>
                <w:sz w:val="20"/>
                <w:szCs w:val="20"/>
              </w:rPr>
              <w:t>Tempo</w:t>
            </w:r>
          </w:p>
        </w:tc>
      </w:tr>
      <w:tr w:rsidR="00F22356" w:rsidRPr="00C17EEC" w14:paraId="2D3F6CE4" w14:textId="77777777" w:rsidTr="006E3F5C">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46F7D8A8" w14:textId="63CCF9DA" w:rsidR="00F22356" w:rsidRPr="00496410" w:rsidRDefault="00F22356" w:rsidP="005F767D">
            <w:pPr>
              <w:pStyle w:val="Normal1"/>
              <w:jc w:val="center"/>
              <w:rPr>
                <w:rFonts w:ascii="Times New Roman" w:hAnsi="Times New Roman" w:cs="Times New Roman"/>
                <w:b/>
                <w:sz w:val="20"/>
                <w:szCs w:val="20"/>
              </w:rPr>
            </w:pPr>
            <w:r w:rsidRPr="00496410">
              <w:rPr>
                <w:rFonts w:ascii="Times New Roman" w:hAnsi="Times New Roman" w:cs="Times New Roman"/>
                <w:b/>
                <w:sz w:val="20"/>
                <w:szCs w:val="20"/>
              </w:rPr>
              <w:t>Assessment Plan</w:t>
            </w:r>
          </w:p>
        </w:tc>
      </w:tr>
      <w:tr w:rsidR="00994854" w:rsidRPr="00C17EEC" w14:paraId="18509D91" w14:textId="77777777" w:rsidTr="00B0066B">
        <w:tc>
          <w:tcPr>
            <w:tcW w:w="14760" w:type="dxa"/>
            <w:gridSpan w:val="2"/>
            <w:tcBorders>
              <w:top w:val="single" w:sz="18" w:space="0" w:color="auto"/>
              <w:left w:val="single" w:sz="18" w:space="0" w:color="auto"/>
              <w:bottom w:val="single" w:sz="18" w:space="0" w:color="auto"/>
              <w:right w:val="single" w:sz="18" w:space="0" w:color="auto"/>
            </w:tcBorders>
            <w:shd w:val="clear" w:color="auto" w:fill="FFFFFF"/>
          </w:tcPr>
          <w:p w14:paraId="7214E088" w14:textId="77777777" w:rsidR="00994854" w:rsidRDefault="00994854" w:rsidP="00496410">
            <w:pPr>
              <w:rPr>
                <w:rFonts w:ascii="Times New Roman" w:hAnsi="Times New Roman" w:cs="Times New Roman"/>
                <w:b/>
                <w:bCs/>
                <w:sz w:val="20"/>
                <w:szCs w:val="20"/>
              </w:rPr>
            </w:pPr>
            <w:r w:rsidRPr="00496410">
              <w:rPr>
                <w:rFonts w:ascii="Times New Roman" w:hAnsi="Times New Roman" w:cs="Times New Roman"/>
                <w:b/>
                <w:bCs/>
                <w:sz w:val="20"/>
                <w:szCs w:val="20"/>
              </w:rPr>
              <w:t>Performance Tasks:</w:t>
            </w:r>
          </w:p>
          <w:p w14:paraId="25F6B4A6" w14:textId="77777777" w:rsidR="00994854" w:rsidRPr="00496410" w:rsidRDefault="00994854" w:rsidP="00496410">
            <w:pPr>
              <w:pStyle w:val="ListParagraph"/>
              <w:numPr>
                <w:ilvl w:val="0"/>
                <w:numId w:val="44"/>
              </w:numPr>
              <w:rPr>
                <w:rFonts w:ascii="Times New Roman" w:hAnsi="Times New Roman" w:cs="Times New Roman"/>
                <w:b/>
                <w:bCs/>
                <w:sz w:val="20"/>
                <w:szCs w:val="20"/>
              </w:rPr>
            </w:pPr>
            <w:r w:rsidRPr="00496410">
              <w:rPr>
                <w:rFonts w:ascii="Times New Roman" w:hAnsi="Times New Roman" w:cs="Times New Roman"/>
                <w:sz w:val="20"/>
                <w:szCs w:val="20"/>
              </w:rPr>
              <w:t>Sing songs in small groups and as a whole group</w:t>
            </w:r>
          </w:p>
          <w:p w14:paraId="4B56ED04" w14:textId="6CD5DA88" w:rsidR="00994854" w:rsidRPr="006354CB" w:rsidRDefault="00994854" w:rsidP="00496410">
            <w:pPr>
              <w:pStyle w:val="ListParagraph"/>
              <w:numPr>
                <w:ilvl w:val="0"/>
                <w:numId w:val="25"/>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Compose simple melodies</w:t>
            </w:r>
          </w:p>
          <w:p w14:paraId="632D71E4" w14:textId="2C515D64" w:rsidR="006354CB" w:rsidRPr="006354CB" w:rsidRDefault="006354CB" w:rsidP="00496410">
            <w:pPr>
              <w:pStyle w:val="ListParagraph"/>
              <w:numPr>
                <w:ilvl w:val="0"/>
                <w:numId w:val="25"/>
              </w:numPr>
              <w:spacing w:after="0" w:line="240" w:lineRule="auto"/>
              <w:rPr>
                <w:rFonts w:ascii="Times New Roman" w:hAnsi="Times New Roman" w:cs="Times New Roman"/>
                <w:b/>
                <w:bCs/>
                <w:sz w:val="20"/>
                <w:szCs w:val="20"/>
              </w:rPr>
            </w:pPr>
            <w:r>
              <w:rPr>
                <w:rFonts w:ascii="Times New Roman" w:hAnsi="Times New Roman" w:cs="Times New Roman"/>
                <w:sz w:val="20"/>
                <w:szCs w:val="20"/>
              </w:rPr>
              <w:t>Describe songs using correct musical terminology</w:t>
            </w:r>
          </w:p>
          <w:p w14:paraId="48789C52" w14:textId="10C21A4B" w:rsidR="006354CB" w:rsidRPr="006354CB" w:rsidRDefault="006354CB" w:rsidP="00496410">
            <w:pPr>
              <w:pStyle w:val="ListParagraph"/>
              <w:numPr>
                <w:ilvl w:val="0"/>
                <w:numId w:val="25"/>
              </w:numPr>
              <w:spacing w:after="0" w:line="240" w:lineRule="auto"/>
              <w:rPr>
                <w:rFonts w:ascii="Times New Roman" w:hAnsi="Times New Roman" w:cs="Times New Roman"/>
                <w:b/>
                <w:bCs/>
                <w:sz w:val="20"/>
                <w:szCs w:val="20"/>
              </w:rPr>
            </w:pPr>
            <w:r>
              <w:rPr>
                <w:rFonts w:ascii="Times New Roman" w:hAnsi="Times New Roman" w:cs="Times New Roman"/>
                <w:sz w:val="20"/>
                <w:szCs w:val="20"/>
              </w:rPr>
              <w:lastRenderedPageBreak/>
              <w:t>Provide peer feedback on compositions</w:t>
            </w:r>
          </w:p>
          <w:p w14:paraId="01776619" w14:textId="77777777" w:rsidR="006354CB" w:rsidRPr="006354CB" w:rsidRDefault="006354CB" w:rsidP="006354CB">
            <w:pPr>
              <w:pStyle w:val="ListParagraph"/>
              <w:spacing w:after="0" w:line="240" w:lineRule="auto"/>
              <w:rPr>
                <w:rFonts w:ascii="Times New Roman" w:hAnsi="Times New Roman" w:cs="Times New Roman"/>
                <w:b/>
                <w:bCs/>
                <w:sz w:val="20"/>
                <w:szCs w:val="20"/>
              </w:rPr>
            </w:pPr>
          </w:p>
          <w:p w14:paraId="60CF8459" w14:textId="77777777" w:rsidR="00994854" w:rsidRPr="00496410" w:rsidRDefault="00994854" w:rsidP="005F767D">
            <w:pPr>
              <w:rPr>
                <w:rFonts w:ascii="Times New Roman" w:hAnsi="Times New Roman" w:cs="Times New Roman"/>
                <w:b/>
                <w:bCs/>
                <w:sz w:val="20"/>
                <w:szCs w:val="20"/>
              </w:rPr>
            </w:pPr>
            <w:r w:rsidRPr="00496410">
              <w:rPr>
                <w:rFonts w:ascii="Times New Roman" w:hAnsi="Times New Roman" w:cs="Times New Roman"/>
                <w:b/>
                <w:bCs/>
                <w:sz w:val="20"/>
                <w:szCs w:val="20"/>
              </w:rPr>
              <w:t>Other Evidence:</w:t>
            </w:r>
          </w:p>
          <w:p w14:paraId="141538A1" w14:textId="77777777" w:rsidR="00994854" w:rsidRPr="00496410" w:rsidRDefault="00994854" w:rsidP="005F767D">
            <w:pPr>
              <w:pStyle w:val="ListParagraph"/>
              <w:numPr>
                <w:ilvl w:val="0"/>
                <w:numId w:val="25"/>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Teacher Observation</w:t>
            </w:r>
          </w:p>
          <w:p w14:paraId="0D2A3A5B" w14:textId="77777777" w:rsidR="00994854" w:rsidRPr="00496410" w:rsidRDefault="00994854" w:rsidP="005F767D">
            <w:pPr>
              <w:pStyle w:val="ListParagraph"/>
              <w:numPr>
                <w:ilvl w:val="0"/>
                <w:numId w:val="25"/>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Student Self-Evaluation</w:t>
            </w:r>
          </w:p>
          <w:p w14:paraId="237ED7D1" w14:textId="77777777" w:rsidR="00994854" w:rsidRPr="00496410" w:rsidRDefault="00994854" w:rsidP="005F767D">
            <w:pPr>
              <w:pStyle w:val="ListParagraph"/>
              <w:numPr>
                <w:ilvl w:val="0"/>
                <w:numId w:val="25"/>
              </w:numPr>
              <w:spacing w:after="0" w:line="240" w:lineRule="auto"/>
              <w:rPr>
                <w:rFonts w:ascii="Times New Roman" w:hAnsi="Times New Roman" w:cs="Times New Roman"/>
                <w:b/>
                <w:bCs/>
                <w:sz w:val="20"/>
                <w:szCs w:val="20"/>
              </w:rPr>
            </w:pPr>
            <w:r w:rsidRPr="00496410">
              <w:rPr>
                <w:rFonts w:ascii="Times New Roman" w:hAnsi="Times New Roman" w:cs="Times New Roman"/>
                <w:sz w:val="20"/>
                <w:szCs w:val="20"/>
              </w:rPr>
              <w:t>Student responses</w:t>
            </w:r>
          </w:p>
          <w:p w14:paraId="6BCEC727" w14:textId="280D5B93" w:rsidR="00994854" w:rsidRPr="00496410" w:rsidRDefault="00994854" w:rsidP="005F767D">
            <w:pPr>
              <w:pStyle w:val="Normal1"/>
              <w:spacing w:after="0" w:line="240" w:lineRule="auto"/>
              <w:rPr>
                <w:rFonts w:ascii="Times New Roman" w:hAnsi="Times New Roman" w:cs="Times New Roman"/>
                <w:sz w:val="20"/>
                <w:szCs w:val="20"/>
              </w:rPr>
            </w:pPr>
          </w:p>
          <w:p w14:paraId="76BB2085" w14:textId="77777777" w:rsidR="00994854" w:rsidRPr="00496410" w:rsidRDefault="00994854" w:rsidP="005F767D">
            <w:pPr>
              <w:pStyle w:val="Normal1"/>
              <w:spacing w:after="0" w:line="240" w:lineRule="auto"/>
              <w:rPr>
                <w:rFonts w:ascii="Times New Roman" w:hAnsi="Times New Roman" w:cs="Times New Roman"/>
                <w:b/>
                <w:sz w:val="20"/>
                <w:szCs w:val="20"/>
              </w:rPr>
            </w:pPr>
          </w:p>
          <w:p w14:paraId="03DB8A2D" w14:textId="77777777" w:rsidR="00994854" w:rsidRPr="00496410" w:rsidRDefault="00994854" w:rsidP="005F767D">
            <w:pPr>
              <w:pStyle w:val="NoSpacing"/>
              <w:ind w:left="720"/>
              <w:rPr>
                <w:rFonts w:ascii="Times New Roman" w:hAnsi="Times New Roman" w:cs="Times New Roman"/>
                <w:sz w:val="20"/>
                <w:szCs w:val="20"/>
              </w:rPr>
            </w:pPr>
          </w:p>
        </w:tc>
      </w:tr>
      <w:tr w:rsidR="008E18CE" w:rsidRPr="00C17EEC" w14:paraId="536A2A54"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tcPr>
          <w:p w14:paraId="67B98682" w14:textId="77777777" w:rsidR="008E18CE" w:rsidRPr="00496410" w:rsidRDefault="008E18CE" w:rsidP="005F767D">
            <w:pPr>
              <w:pStyle w:val="Normal1"/>
              <w:spacing w:after="0" w:line="240" w:lineRule="auto"/>
              <w:jc w:val="center"/>
              <w:rPr>
                <w:rFonts w:ascii="Times New Roman" w:hAnsi="Times New Roman" w:cs="Times New Roman"/>
                <w:b/>
                <w:bCs/>
                <w:sz w:val="20"/>
                <w:szCs w:val="20"/>
              </w:rPr>
            </w:pPr>
            <w:r w:rsidRPr="00496410">
              <w:rPr>
                <w:rFonts w:ascii="Times New Roman" w:hAnsi="Times New Roman" w:cs="Times New Roman"/>
                <w:b/>
                <w:bCs/>
                <w:sz w:val="20"/>
                <w:szCs w:val="20"/>
              </w:rPr>
              <w:lastRenderedPageBreak/>
              <w:t>Activities</w:t>
            </w:r>
          </w:p>
        </w:tc>
      </w:tr>
      <w:tr w:rsidR="008E18CE" w:rsidRPr="00C17EEC" w14:paraId="6F2440ED" w14:textId="77777777" w:rsidTr="005F767D">
        <w:trPr>
          <w:trHeight w:val="441"/>
        </w:trPr>
        <w:tc>
          <w:tcPr>
            <w:tcW w:w="14760" w:type="dxa"/>
            <w:gridSpan w:val="2"/>
            <w:tcBorders>
              <w:top w:val="single" w:sz="18" w:space="0" w:color="auto"/>
              <w:left w:val="single" w:sz="18" w:space="0" w:color="auto"/>
              <w:bottom w:val="single" w:sz="18" w:space="0" w:color="auto"/>
              <w:right w:val="single" w:sz="18" w:space="0" w:color="auto"/>
            </w:tcBorders>
            <w:shd w:val="clear" w:color="auto" w:fill="auto"/>
          </w:tcPr>
          <w:p w14:paraId="1CC47BDE" w14:textId="77777777" w:rsidR="00496410" w:rsidRPr="00496410"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Perform music from around the world</w:t>
            </w:r>
          </w:p>
          <w:p w14:paraId="38D0BF1A" w14:textId="77777777" w:rsidR="00496410" w:rsidRPr="00496410"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Sing songs in other languages</w:t>
            </w:r>
          </w:p>
          <w:p w14:paraId="3B401EEA" w14:textId="77777777" w:rsidR="00496410" w:rsidRPr="00496410"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Listen to music from around the world</w:t>
            </w:r>
          </w:p>
          <w:p w14:paraId="25EEC203" w14:textId="77777777" w:rsidR="00496410" w:rsidRPr="00496410"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Describe music from around the world using known music terminology</w:t>
            </w:r>
          </w:p>
          <w:p w14:paraId="5395C01C" w14:textId="77777777" w:rsidR="00496410" w:rsidRPr="00496410"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Compose simple melodies including the notes La, Sol, Mi, Re, and Do</w:t>
            </w:r>
          </w:p>
          <w:p w14:paraId="05703E72" w14:textId="77777777" w:rsidR="008E18CE" w:rsidRDefault="00496410" w:rsidP="00496410">
            <w:pPr>
              <w:pStyle w:val="ListParagraph"/>
              <w:numPr>
                <w:ilvl w:val="0"/>
                <w:numId w:val="25"/>
              </w:numPr>
              <w:spacing w:after="0" w:line="240" w:lineRule="auto"/>
              <w:rPr>
                <w:rFonts w:ascii="Times New Roman" w:hAnsi="Times New Roman" w:cs="Times New Roman"/>
                <w:sz w:val="20"/>
                <w:szCs w:val="20"/>
              </w:rPr>
            </w:pPr>
            <w:r w:rsidRPr="00496410">
              <w:rPr>
                <w:rFonts w:ascii="Times New Roman" w:hAnsi="Times New Roman" w:cs="Times New Roman"/>
                <w:sz w:val="20"/>
                <w:szCs w:val="20"/>
              </w:rPr>
              <w:t>Compose rhythms</w:t>
            </w:r>
          </w:p>
          <w:p w14:paraId="2AE6B115" w14:textId="0A7D569B" w:rsidR="00496410" w:rsidRPr="00496410" w:rsidRDefault="00496410" w:rsidP="00496410">
            <w:pPr>
              <w:pStyle w:val="ListParagraph"/>
              <w:spacing w:after="0" w:line="240" w:lineRule="auto"/>
              <w:rPr>
                <w:rFonts w:ascii="Times New Roman" w:hAnsi="Times New Roman" w:cs="Times New Roman"/>
                <w:sz w:val="20"/>
                <w:szCs w:val="20"/>
              </w:rPr>
            </w:pPr>
          </w:p>
        </w:tc>
      </w:tr>
    </w:tbl>
    <w:p w14:paraId="6EBB6F0E" w14:textId="77777777" w:rsidR="008E18CE" w:rsidRDefault="008E18CE" w:rsidP="00E013A4"/>
    <w:p w14:paraId="23EEBC85" w14:textId="77777777" w:rsidR="00E013A4" w:rsidRDefault="00E013A4" w:rsidP="00E013A4"/>
    <w:p w14:paraId="20FA7C24" w14:textId="77777777" w:rsidR="00E013A4" w:rsidRDefault="00E013A4"/>
    <w:tbl>
      <w:tblPr>
        <w:tblpPr w:leftFromText="180" w:rightFromText="180" w:vertAnchor="text" w:horzAnchor="margin" w:tblpXSpec="center" w:tblpY="-1439"/>
        <w:tblW w:w="1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83"/>
        <w:gridCol w:w="2699"/>
        <w:gridCol w:w="990"/>
        <w:gridCol w:w="2811"/>
        <w:gridCol w:w="3688"/>
        <w:gridCol w:w="3689"/>
      </w:tblGrid>
      <w:tr w:rsidR="00621370" w:rsidRPr="00C17EEC" w14:paraId="2226ABD1" w14:textId="77777777" w:rsidTr="00480026">
        <w:tc>
          <w:tcPr>
            <w:tcW w:w="14760" w:type="dxa"/>
            <w:gridSpan w:val="6"/>
            <w:tcBorders>
              <w:top w:val="single" w:sz="18" w:space="0" w:color="auto"/>
              <w:left w:val="single" w:sz="18" w:space="0" w:color="auto"/>
              <w:bottom w:val="single" w:sz="18" w:space="0" w:color="auto"/>
              <w:right w:val="single" w:sz="18" w:space="0" w:color="auto"/>
            </w:tcBorders>
            <w:shd w:val="clear" w:color="auto" w:fill="C6D9F1"/>
          </w:tcPr>
          <w:p w14:paraId="1EB85F24" w14:textId="77777777" w:rsidR="00621370" w:rsidRPr="00863D17" w:rsidRDefault="00621370" w:rsidP="00621370">
            <w:pPr>
              <w:pStyle w:val="Normal1"/>
              <w:jc w:val="center"/>
              <w:rPr>
                <w:rFonts w:ascii="Times New Roman" w:hAnsi="Times New Roman" w:cs="Times New Roman"/>
                <w:b/>
                <w:sz w:val="20"/>
                <w:szCs w:val="20"/>
              </w:rPr>
            </w:pPr>
            <w:r>
              <w:rPr>
                <w:rFonts w:ascii="Times New Roman" w:hAnsi="Times New Roman" w:cs="Times New Roman"/>
                <w:b/>
                <w:sz w:val="20"/>
                <w:szCs w:val="20"/>
              </w:rPr>
              <w:lastRenderedPageBreak/>
              <w:t>Instructional Best Practices and Exemplars</w:t>
            </w:r>
          </w:p>
        </w:tc>
      </w:tr>
      <w:tr w:rsidR="00621370" w:rsidRPr="00C17EEC" w14:paraId="7C8BD608" w14:textId="77777777" w:rsidTr="000F790C">
        <w:trPr>
          <w:trHeight w:val="150"/>
        </w:trPr>
        <w:tc>
          <w:tcPr>
            <w:tcW w:w="3582"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409A2C32" w14:textId="77777777" w:rsidR="00621370" w:rsidRPr="00AF2B8F" w:rsidRDefault="00621370" w:rsidP="00621370">
            <w:pPr>
              <w:pStyle w:val="Normal1"/>
              <w:jc w:val="center"/>
              <w:rPr>
                <w:rFonts w:ascii="Times New Roman" w:hAnsi="Times New Roman" w:cs="Times New Roman"/>
                <w:b/>
                <w:sz w:val="20"/>
                <w:szCs w:val="20"/>
              </w:rPr>
            </w:pPr>
            <w:r>
              <w:rPr>
                <w:rFonts w:ascii="Times New Roman" w:hAnsi="Times New Roman" w:cs="Times New Roman"/>
                <w:b/>
                <w:sz w:val="20"/>
                <w:szCs w:val="20"/>
              </w:rPr>
              <w:t>Universal Design for Learning (UDL)</w:t>
            </w:r>
          </w:p>
        </w:tc>
        <w:tc>
          <w:tcPr>
            <w:tcW w:w="3801" w:type="dxa"/>
            <w:gridSpan w:val="2"/>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759E47A3" w14:textId="77777777" w:rsidR="00621370" w:rsidRPr="00AF2B8F" w:rsidRDefault="00621370" w:rsidP="00621370">
            <w:pPr>
              <w:pStyle w:val="Normal1"/>
              <w:jc w:val="center"/>
              <w:rPr>
                <w:rFonts w:ascii="Times New Roman" w:hAnsi="Times New Roman" w:cs="Times New Roman"/>
                <w:b/>
                <w:sz w:val="20"/>
                <w:szCs w:val="20"/>
              </w:rPr>
            </w:pPr>
            <w:proofErr w:type="gramStart"/>
            <w:r>
              <w:rPr>
                <w:rFonts w:ascii="Times New Roman" w:hAnsi="Times New Roman" w:cs="Times New Roman"/>
                <w:b/>
                <w:sz w:val="20"/>
                <w:szCs w:val="20"/>
              </w:rPr>
              <w:t>Cultural</w:t>
            </w:r>
            <w:proofErr w:type="gramEnd"/>
            <w:r>
              <w:rPr>
                <w:rFonts w:ascii="Times New Roman" w:hAnsi="Times New Roman" w:cs="Times New Roman"/>
                <w:b/>
                <w:sz w:val="20"/>
                <w:szCs w:val="20"/>
              </w:rPr>
              <w:t xml:space="preserve"> Responsive Teaching</w:t>
            </w:r>
          </w:p>
        </w:tc>
        <w:tc>
          <w:tcPr>
            <w:tcW w:w="3688"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542F315F" w14:textId="5213AE19" w:rsidR="00621370" w:rsidRPr="00AF2B8F" w:rsidRDefault="0061576B" w:rsidP="00621370">
            <w:pPr>
              <w:pStyle w:val="Normal1"/>
              <w:jc w:val="center"/>
              <w:rPr>
                <w:rFonts w:ascii="Times New Roman" w:hAnsi="Times New Roman" w:cs="Times New Roman"/>
                <w:b/>
                <w:sz w:val="20"/>
                <w:szCs w:val="20"/>
              </w:rPr>
            </w:pPr>
            <w:r>
              <w:rPr>
                <w:rFonts w:ascii="Times New Roman" w:hAnsi="Times New Roman" w:cs="Times New Roman"/>
                <w:b/>
                <w:sz w:val="20"/>
                <w:szCs w:val="20"/>
              </w:rPr>
              <w:t>SEL</w:t>
            </w:r>
          </w:p>
        </w:tc>
        <w:tc>
          <w:tcPr>
            <w:tcW w:w="3689" w:type="dxa"/>
            <w:tcBorders>
              <w:top w:val="single" w:sz="18" w:space="0" w:color="auto"/>
              <w:left w:val="single" w:sz="18" w:space="0" w:color="auto"/>
              <w:bottom w:val="single" w:sz="18" w:space="0" w:color="auto"/>
              <w:right w:val="single" w:sz="18" w:space="0" w:color="auto"/>
            </w:tcBorders>
            <w:shd w:val="clear" w:color="auto" w:fill="F7CAAC" w:themeFill="accent2" w:themeFillTint="66"/>
          </w:tcPr>
          <w:p w14:paraId="3185FEC7" w14:textId="27CAC6E8" w:rsidR="00621370" w:rsidRPr="00AF2B8F" w:rsidRDefault="00D42772" w:rsidP="00621370">
            <w:pPr>
              <w:pStyle w:val="Normal1"/>
              <w:jc w:val="center"/>
              <w:rPr>
                <w:rFonts w:ascii="Times New Roman" w:hAnsi="Times New Roman" w:cs="Times New Roman"/>
                <w:b/>
                <w:sz w:val="20"/>
                <w:szCs w:val="20"/>
              </w:rPr>
            </w:pPr>
            <w:r w:rsidRPr="009C2F54">
              <w:rPr>
                <w:rFonts w:ascii="Times New Roman" w:hAnsi="Times New Roman" w:cs="Times New Roman"/>
                <w:b/>
                <w:bCs/>
                <w:sz w:val="20"/>
                <w:szCs w:val="20"/>
              </w:rPr>
              <w:t>Accom/GT/AT</w:t>
            </w:r>
          </w:p>
        </w:tc>
      </w:tr>
      <w:tr w:rsidR="00120558" w:rsidRPr="00C17EEC" w14:paraId="343E3D49" w14:textId="77777777" w:rsidTr="00C7238C">
        <w:trPr>
          <w:trHeight w:val="3600"/>
        </w:trPr>
        <w:tc>
          <w:tcPr>
            <w:tcW w:w="3582" w:type="dxa"/>
            <w:gridSpan w:val="2"/>
            <w:tcBorders>
              <w:top w:val="single" w:sz="18" w:space="0" w:color="auto"/>
              <w:left w:val="single" w:sz="18" w:space="0" w:color="auto"/>
              <w:right w:val="single" w:sz="18" w:space="0" w:color="auto"/>
            </w:tcBorders>
            <w:shd w:val="clear" w:color="auto" w:fill="auto"/>
          </w:tcPr>
          <w:p w14:paraId="3605E642" w14:textId="77777777" w:rsidR="00D42772" w:rsidRPr="00D154C6" w:rsidRDefault="00D42772" w:rsidP="00D42772">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Engagement:</w:t>
            </w:r>
          </w:p>
          <w:p w14:paraId="1B5F4A05"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Optimize individual choice and autonomy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alternative seating, preferred topic, video production)</w:t>
            </w:r>
          </w:p>
          <w:p w14:paraId="31A765B4"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Heighten salience of goals and objectives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rubrics, self-monitoring, thinking routines)</w:t>
            </w:r>
          </w:p>
          <w:p w14:paraId="7DF57398"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Foster collaboration and communications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cooperative learning, guided peer discussions, jigsaw, role play, peer editing, </w:t>
            </w:r>
            <w:proofErr w:type="spellStart"/>
            <w:r w:rsidRPr="00D154C6">
              <w:rPr>
                <w:rFonts w:ascii="Times New Roman" w:hAnsi="Times New Roman" w:cs="Times New Roman"/>
                <w:sz w:val="20"/>
                <w:szCs w:val="20"/>
              </w:rPr>
              <w:t>tps</w:t>
            </w:r>
            <w:proofErr w:type="spellEnd"/>
            <w:r w:rsidRPr="00D154C6">
              <w:rPr>
                <w:rFonts w:ascii="Times New Roman" w:hAnsi="Times New Roman" w:cs="Times New Roman"/>
                <w:sz w:val="20"/>
                <w:szCs w:val="20"/>
              </w:rPr>
              <w:t>, conferencing)</w:t>
            </w:r>
          </w:p>
          <w:p w14:paraId="4C6079D1" w14:textId="77777777" w:rsidR="00D42772" w:rsidRPr="00D154C6" w:rsidRDefault="00D42772" w:rsidP="00D42772">
            <w:pPr>
              <w:pStyle w:val="NoSpacing"/>
              <w:ind w:left="360"/>
              <w:rPr>
                <w:rFonts w:ascii="Times New Roman" w:hAnsi="Times New Roman" w:cs="Times New Roman"/>
                <w:sz w:val="20"/>
                <w:szCs w:val="20"/>
              </w:rPr>
            </w:pPr>
          </w:p>
          <w:p w14:paraId="2C2E1A79" w14:textId="77777777" w:rsidR="00D42772" w:rsidRPr="00D154C6" w:rsidRDefault="00D42772" w:rsidP="00D42772">
            <w:pPr>
              <w:pStyle w:val="NoSpacing"/>
              <w:ind w:left="360"/>
              <w:rPr>
                <w:rFonts w:ascii="Times New Roman" w:hAnsi="Times New Roman" w:cs="Times New Roman"/>
                <w:sz w:val="20"/>
                <w:szCs w:val="20"/>
              </w:rPr>
            </w:pPr>
          </w:p>
          <w:p w14:paraId="7FBA5BBC" w14:textId="77777777" w:rsidR="00D42772" w:rsidRPr="00D154C6" w:rsidRDefault="00D42772" w:rsidP="00D42772">
            <w:pPr>
              <w:pStyle w:val="NoSpacing"/>
              <w:rPr>
                <w:rFonts w:ascii="Times New Roman" w:hAnsi="Times New Roman" w:cs="Times New Roman"/>
                <w:b/>
                <w:i/>
                <w:sz w:val="20"/>
                <w:szCs w:val="20"/>
              </w:rPr>
            </w:pPr>
            <w:r w:rsidRPr="00D154C6">
              <w:rPr>
                <w:rFonts w:ascii="Times New Roman" w:hAnsi="Times New Roman" w:cs="Times New Roman"/>
                <w:b/>
                <w:i/>
                <w:sz w:val="20"/>
                <w:szCs w:val="20"/>
              </w:rPr>
              <w:t>Strategies for Representation:</w:t>
            </w:r>
          </w:p>
          <w:p w14:paraId="2B5E3BF3"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Offer ways of customizing the display of information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online tools such as Achieve 3000 and Newsela, task schedules, peer reading groups)</w:t>
            </w:r>
          </w:p>
          <w:p w14:paraId="592EAE78"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Clarify vocabulary and symbols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concept map, logic models, vocabulary preview, dictionary)</w:t>
            </w:r>
          </w:p>
          <w:p w14:paraId="6EE81F96"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Clarify syntax and structure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rhetorical devices, elements of poetry)</w:t>
            </w:r>
          </w:p>
          <w:p w14:paraId="5A10B035"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Activate or supply background knowledge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outlines, pre-reading, writing web, social role-play)</w:t>
            </w:r>
          </w:p>
          <w:p w14:paraId="4D44BEB0" w14:textId="77777777" w:rsidR="00D42772" w:rsidRPr="00D154C6" w:rsidRDefault="00D42772" w:rsidP="00D42772">
            <w:pPr>
              <w:pStyle w:val="NoSpacing"/>
              <w:numPr>
                <w:ilvl w:val="0"/>
                <w:numId w:val="7"/>
              </w:numPr>
              <w:rPr>
                <w:rFonts w:ascii="Times New Roman" w:hAnsi="Times New Roman" w:cs="Times New Roman"/>
                <w:sz w:val="20"/>
                <w:szCs w:val="20"/>
              </w:rPr>
            </w:pPr>
            <w:r w:rsidRPr="00D154C6">
              <w:rPr>
                <w:rFonts w:ascii="Times New Roman" w:hAnsi="Times New Roman" w:cs="Times New Roman"/>
                <w:sz w:val="20"/>
                <w:szCs w:val="20"/>
              </w:rPr>
              <w:t>Highlight patterns, critical features, big ideas and relationships (</w:t>
            </w:r>
            <w:proofErr w:type="gramStart"/>
            <w:r w:rsidRPr="00D154C6">
              <w:rPr>
                <w:rFonts w:ascii="Times New Roman" w:hAnsi="Times New Roman" w:cs="Times New Roman"/>
                <w:sz w:val="20"/>
                <w:szCs w:val="20"/>
              </w:rPr>
              <w:t>i.e.</w:t>
            </w:r>
            <w:proofErr w:type="gramEnd"/>
            <w:r w:rsidRPr="00D154C6">
              <w:rPr>
                <w:rFonts w:ascii="Times New Roman" w:hAnsi="Times New Roman" w:cs="Times New Roman"/>
                <w:sz w:val="20"/>
                <w:szCs w:val="20"/>
              </w:rPr>
              <w:t xml:space="preserve"> anchor charts, concept maps, highlighting, open notes, modeled writing)</w:t>
            </w:r>
          </w:p>
          <w:p w14:paraId="6154532E" w14:textId="77777777" w:rsidR="00D42772" w:rsidRPr="00D154C6" w:rsidRDefault="00D42772" w:rsidP="00D42772">
            <w:pPr>
              <w:pStyle w:val="NoSpacing"/>
              <w:rPr>
                <w:rFonts w:ascii="Times New Roman" w:hAnsi="Times New Roman" w:cs="Times New Roman"/>
                <w:b/>
                <w:i/>
                <w:sz w:val="20"/>
                <w:szCs w:val="20"/>
              </w:rPr>
            </w:pPr>
          </w:p>
          <w:p w14:paraId="36283C2F" w14:textId="77777777" w:rsidR="00120558" w:rsidRPr="00723BA9" w:rsidRDefault="00120558" w:rsidP="0061576B">
            <w:pPr>
              <w:pStyle w:val="NoSpacing"/>
              <w:rPr>
                <w:rFonts w:ascii="Times New Roman" w:hAnsi="Times New Roman" w:cs="Times New Roman"/>
                <w:sz w:val="20"/>
                <w:szCs w:val="20"/>
              </w:rPr>
            </w:pPr>
          </w:p>
        </w:tc>
        <w:tc>
          <w:tcPr>
            <w:tcW w:w="3801" w:type="dxa"/>
            <w:gridSpan w:val="2"/>
            <w:tcBorders>
              <w:top w:val="single" w:sz="18" w:space="0" w:color="auto"/>
              <w:left w:val="single" w:sz="18" w:space="0" w:color="auto"/>
              <w:right w:val="single" w:sz="18" w:space="0" w:color="auto"/>
            </w:tcBorders>
            <w:shd w:val="clear" w:color="auto" w:fill="auto"/>
          </w:tcPr>
          <w:p w14:paraId="1D72F6B5" w14:textId="77777777" w:rsidR="00D42772" w:rsidRPr="00EC7239" w:rsidRDefault="00D42772" w:rsidP="00D42772">
            <w:pPr>
              <w:pStyle w:val="NoSpacing"/>
              <w:rPr>
                <w:rFonts w:ascii="Times New Roman" w:hAnsi="Times New Roman" w:cs="Times New Roman"/>
                <w:b/>
                <w:i/>
                <w:sz w:val="20"/>
                <w:szCs w:val="20"/>
              </w:rPr>
            </w:pPr>
            <w:r w:rsidRPr="00EC7239">
              <w:rPr>
                <w:rFonts w:ascii="Times New Roman" w:hAnsi="Times New Roman" w:cs="Times New Roman"/>
                <w:b/>
                <w:bCs/>
                <w:sz w:val="20"/>
                <w:szCs w:val="20"/>
              </w:rPr>
              <w:t>Culturally Responsive Teaching</w:t>
            </w:r>
          </w:p>
          <w:p w14:paraId="5E6F3ABE" w14:textId="77777777" w:rsidR="00D42772" w:rsidRDefault="00D42772" w:rsidP="00D42772">
            <w:pPr>
              <w:pStyle w:val="NoSpacing"/>
              <w:rPr>
                <w:rFonts w:ascii="Times New Roman" w:hAnsi="Times New Roman" w:cs="Times New Roman"/>
                <w:b/>
                <w:i/>
                <w:sz w:val="20"/>
                <w:szCs w:val="20"/>
              </w:rPr>
            </w:pPr>
            <w:r w:rsidRPr="00EC7239">
              <w:rPr>
                <w:rFonts w:ascii="Times New Roman" w:hAnsi="Times New Roman" w:cs="Times New Roman"/>
                <w:b/>
                <w:i/>
                <w:sz w:val="20"/>
                <w:szCs w:val="20"/>
              </w:rPr>
              <w:t>Communalism</w:t>
            </w:r>
          </w:p>
          <w:p w14:paraId="6C2D85AE" w14:textId="77777777" w:rsidR="00D42772" w:rsidRPr="00EC7239" w:rsidRDefault="00D42772" w:rsidP="00D42772">
            <w:pPr>
              <w:pStyle w:val="NoSpacing"/>
              <w:rPr>
                <w:rFonts w:ascii="Times New Roman" w:hAnsi="Times New Roman" w:cs="Times New Roman"/>
                <w:b/>
                <w:i/>
                <w:sz w:val="20"/>
                <w:szCs w:val="20"/>
              </w:rPr>
            </w:pPr>
            <w:r w:rsidRPr="00EC7239">
              <w:rPr>
                <w:rFonts w:ascii="Times New Roman" w:hAnsi="Times New Roman" w:cs="Times New Roman"/>
                <w:sz w:val="20"/>
                <w:szCs w:val="20"/>
              </w:rPr>
              <w:t>Create opportunities for students to collaborate on activities as much as possible.</w:t>
            </w:r>
          </w:p>
          <w:p w14:paraId="296E4B50" w14:textId="77777777" w:rsidR="00D42772" w:rsidRPr="00EC7239" w:rsidRDefault="00D42772" w:rsidP="00D42772">
            <w:pPr>
              <w:pStyle w:val="NoSpacing"/>
              <w:rPr>
                <w:rFonts w:ascii="Times New Roman" w:hAnsi="Times New Roman" w:cs="Times New Roman"/>
                <w:sz w:val="20"/>
                <w:szCs w:val="20"/>
              </w:rPr>
            </w:pPr>
          </w:p>
          <w:p w14:paraId="074C1382" w14:textId="77777777" w:rsidR="00D42772" w:rsidRPr="00EC7239" w:rsidRDefault="00D42772" w:rsidP="00D42772">
            <w:pPr>
              <w:pStyle w:val="NoSpacing"/>
              <w:numPr>
                <w:ilvl w:val="0"/>
                <w:numId w:val="25"/>
              </w:numPr>
              <w:rPr>
                <w:rFonts w:ascii="Times New Roman" w:hAnsi="Times New Roman" w:cs="Times New Roman"/>
                <w:sz w:val="20"/>
                <w:szCs w:val="20"/>
              </w:rPr>
            </w:pPr>
            <w:r w:rsidRPr="00EC7239">
              <w:rPr>
                <w:rFonts w:ascii="Times New Roman" w:hAnsi="Times New Roman" w:cs="Times New Roman"/>
                <w:sz w:val="20"/>
                <w:szCs w:val="20"/>
              </w:rPr>
              <w:t>Students and teacher compose music together using new concepts.</w:t>
            </w:r>
          </w:p>
          <w:p w14:paraId="0C9514BB" w14:textId="77777777" w:rsidR="00D42772" w:rsidRPr="00EC7239" w:rsidRDefault="00D42772" w:rsidP="00D42772">
            <w:pPr>
              <w:pStyle w:val="NoSpacing"/>
              <w:numPr>
                <w:ilvl w:val="0"/>
                <w:numId w:val="25"/>
              </w:numPr>
              <w:rPr>
                <w:rFonts w:ascii="Times New Roman" w:hAnsi="Times New Roman" w:cs="Times New Roman"/>
                <w:sz w:val="20"/>
                <w:szCs w:val="20"/>
              </w:rPr>
            </w:pPr>
            <w:r w:rsidRPr="00EC7239">
              <w:rPr>
                <w:rFonts w:ascii="Times New Roman" w:hAnsi="Times New Roman" w:cs="Times New Roman"/>
                <w:sz w:val="20"/>
                <w:szCs w:val="20"/>
              </w:rPr>
              <w:t>Students and teacher share ideas on creating movements for a dance.</w:t>
            </w:r>
          </w:p>
          <w:p w14:paraId="4E490DBE" w14:textId="77777777" w:rsidR="00D42772" w:rsidRPr="00EC7239" w:rsidRDefault="00D42772" w:rsidP="00D42772">
            <w:pPr>
              <w:pStyle w:val="NoSpacing"/>
              <w:numPr>
                <w:ilvl w:val="0"/>
                <w:numId w:val="25"/>
              </w:numPr>
              <w:rPr>
                <w:rFonts w:ascii="Times New Roman" w:hAnsi="Times New Roman" w:cs="Times New Roman"/>
                <w:sz w:val="20"/>
                <w:szCs w:val="20"/>
              </w:rPr>
            </w:pPr>
          </w:p>
          <w:p w14:paraId="63A11A9F" w14:textId="77777777" w:rsidR="00D42772" w:rsidRPr="00EC7239" w:rsidRDefault="00D42772" w:rsidP="00D42772">
            <w:pPr>
              <w:pStyle w:val="NoSpacing"/>
              <w:ind w:left="360"/>
              <w:rPr>
                <w:rFonts w:ascii="Times New Roman" w:hAnsi="Times New Roman" w:cs="Times New Roman"/>
                <w:sz w:val="20"/>
                <w:szCs w:val="20"/>
              </w:rPr>
            </w:pPr>
          </w:p>
          <w:p w14:paraId="3687357B" w14:textId="77777777" w:rsidR="00D42772" w:rsidRPr="00EC7239" w:rsidRDefault="00D42772" w:rsidP="00D42772">
            <w:pPr>
              <w:pStyle w:val="NoSpacing"/>
              <w:rPr>
                <w:rFonts w:ascii="Times New Roman" w:hAnsi="Times New Roman" w:cs="Times New Roman"/>
                <w:b/>
                <w:bCs/>
                <w:i/>
                <w:iCs/>
                <w:sz w:val="20"/>
                <w:szCs w:val="20"/>
              </w:rPr>
            </w:pPr>
            <w:r w:rsidRPr="00EC7239">
              <w:rPr>
                <w:rFonts w:ascii="Times New Roman" w:hAnsi="Times New Roman" w:cs="Times New Roman"/>
                <w:b/>
                <w:bCs/>
                <w:i/>
                <w:iCs/>
                <w:sz w:val="20"/>
                <w:szCs w:val="20"/>
              </w:rPr>
              <w:t>Movement Expressiveness</w:t>
            </w:r>
          </w:p>
          <w:p w14:paraId="7C1B82DA" w14:textId="77777777" w:rsidR="00D42772" w:rsidRPr="00EC7239" w:rsidRDefault="00D42772" w:rsidP="00D42772">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Activities that include rhythmic behaviors, animated gestures, and stimulating, interactive learning. </w:t>
            </w:r>
          </w:p>
          <w:p w14:paraId="4677D6DD" w14:textId="77777777" w:rsidR="00D42772" w:rsidRPr="00EC7239" w:rsidRDefault="00D42772" w:rsidP="00D42772">
            <w:pPr>
              <w:pStyle w:val="NoSpacing"/>
              <w:numPr>
                <w:ilvl w:val="0"/>
                <w:numId w:val="38"/>
              </w:numPr>
              <w:rPr>
                <w:rFonts w:ascii="Times New Roman" w:hAnsi="Times New Roman" w:cs="Times New Roman"/>
                <w:sz w:val="20"/>
                <w:szCs w:val="20"/>
              </w:rPr>
            </w:pPr>
            <w:r w:rsidRPr="00EC7239">
              <w:rPr>
                <w:rFonts w:ascii="Times New Roman" w:hAnsi="Times New Roman" w:cs="Times New Roman"/>
                <w:sz w:val="20"/>
                <w:szCs w:val="20"/>
              </w:rPr>
              <w:t>Students create movements to tell a story to music.</w:t>
            </w:r>
          </w:p>
          <w:p w14:paraId="7E7AA4E3" w14:textId="77777777" w:rsidR="00D42772" w:rsidRPr="00EC7239" w:rsidRDefault="00D42772" w:rsidP="00D42772">
            <w:pPr>
              <w:pStyle w:val="NoSpacing"/>
              <w:numPr>
                <w:ilvl w:val="0"/>
                <w:numId w:val="38"/>
              </w:numPr>
              <w:rPr>
                <w:rFonts w:ascii="Times New Roman" w:hAnsi="Times New Roman" w:cs="Times New Roman"/>
                <w:sz w:val="20"/>
                <w:szCs w:val="20"/>
              </w:rPr>
            </w:pPr>
            <w:r w:rsidRPr="00EC7239">
              <w:rPr>
                <w:rFonts w:ascii="Times New Roman" w:hAnsi="Times New Roman" w:cs="Times New Roman"/>
                <w:sz w:val="20"/>
                <w:szCs w:val="20"/>
              </w:rPr>
              <w:t xml:space="preserve">Students </w:t>
            </w:r>
          </w:p>
          <w:p w14:paraId="4214990B" w14:textId="77777777" w:rsidR="00D42772" w:rsidRPr="00EC7239" w:rsidRDefault="00D42772" w:rsidP="00D42772">
            <w:pPr>
              <w:pStyle w:val="NoSpacing"/>
              <w:rPr>
                <w:rFonts w:ascii="Times New Roman" w:hAnsi="Times New Roman" w:cs="Times New Roman"/>
                <w:sz w:val="20"/>
                <w:szCs w:val="20"/>
              </w:rPr>
            </w:pPr>
          </w:p>
          <w:p w14:paraId="2B400926" w14:textId="77777777" w:rsidR="00D42772" w:rsidRPr="00EC7239" w:rsidRDefault="00D42772" w:rsidP="00D42772">
            <w:pPr>
              <w:pStyle w:val="NoSpacing"/>
              <w:rPr>
                <w:rFonts w:ascii="Times New Roman" w:hAnsi="Times New Roman" w:cs="Times New Roman"/>
                <w:b/>
                <w:i/>
                <w:sz w:val="20"/>
                <w:szCs w:val="20"/>
              </w:rPr>
            </w:pPr>
            <w:r w:rsidRPr="00EC7239">
              <w:rPr>
                <w:rFonts w:ascii="Times New Roman" w:hAnsi="Times New Roman" w:cs="Times New Roman"/>
                <w:b/>
                <w:i/>
                <w:sz w:val="20"/>
                <w:szCs w:val="20"/>
              </w:rPr>
              <w:t>Orality</w:t>
            </w:r>
          </w:p>
          <w:p w14:paraId="52ABBB97" w14:textId="77777777" w:rsidR="00D42772" w:rsidRPr="00EC7239" w:rsidRDefault="00D42772" w:rsidP="00D42772">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Combining the essential “rules” of standard written and spoken English and appreciation of our students’ dialects when teaching grammar. </w:t>
            </w:r>
          </w:p>
          <w:p w14:paraId="21485FF5" w14:textId="77777777" w:rsidR="00D42772" w:rsidRPr="00EC7239" w:rsidRDefault="00D42772" w:rsidP="00D42772">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Create activities where students can compare the speaking styles of new reporters and music artists. </w:t>
            </w:r>
          </w:p>
          <w:p w14:paraId="7095F425" w14:textId="77777777" w:rsidR="00D42772" w:rsidRPr="00EC7239" w:rsidRDefault="00D42772" w:rsidP="00D42772">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Allow students to role-play drama productions so they can get used to speaking Standard English. </w:t>
            </w:r>
          </w:p>
          <w:p w14:paraId="43C42DD8" w14:textId="77777777" w:rsidR="00D42772" w:rsidRPr="00EC7239" w:rsidRDefault="00D42772" w:rsidP="00D42772">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Create puppet shows and imitate superheroes (as these heroes engage in hyper-correct Standard English).</w:t>
            </w:r>
          </w:p>
          <w:p w14:paraId="581FA1CA" w14:textId="77777777" w:rsidR="00D42772" w:rsidRPr="00EC7239" w:rsidRDefault="00D42772" w:rsidP="00D42772">
            <w:pPr>
              <w:pStyle w:val="NoSpacing"/>
              <w:numPr>
                <w:ilvl w:val="0"/>
                <w:numId w:val="1"/>
              </w:numPr>
              <w:rPr>
                <w:rFonts w:ascii="Times New Roman" w:hAnsi="Times New Roman" w:cs="Times New Roman"/>
                <w:sz w:val="20"/>
                <w:szCs w:val="20"/>
              </w:rPr>
            </w:pPr>
            <w:r w:rsidRPr="00EC7239">
              <w:rPr>
                <w:rFonts w:ascii="Times New Roman" w:hAnsi="Times New Roman" w:cs="Times New Roman"/>
                <w:sz w:val="20"/>
                <w:szCs w:val="20"/>
              </w:rPr>
              <w:t xml:space="preserve">Translate music into Standard English. </w:t>
            </w:r>
          </w:p>
          <w:p w14:paraId="508EB8EB" w14:textId="77777777" w:rsidR="00D42772" w:rsidRPr="00EC7239" w:rsidRDefault="00D42772" w:rsidP="00D42772">
            <w:pPr>
              <w:pStyle w:val="NoSpacing"/>
              <w:rPr>
                <w:rFonts w:ascii="Times New Roman" w:hAnsi="Times New Roman" w:cs="Times New Roman"/>
                <w:sz w:val="20"/>
                <w:szCs w:val="20"/>
              </w:rPr>
            </w:pPr>
          </w:p>
          <w:p w14:paraId="0E58F6DA" w14:textId="77777777" w:rsidR="00D42772" w:rsidRPr="00EC7239" w:rsidRDefault="00D42772" w:rsidP="00D42772">
            <w:pPr>
              <w:pStyle w:val="NoSpacing"/>
              <w:rPr>
                <w:rFonts w:ascii="Times New Roman" w:hAnsi="Times New Roman" w:cs="Times New Roman"/>
                <w:sz w:val="20"/>
                <w:szCs w:val="20"/>
              </w:rPr>
            </w:pPr>
          </w:p>
          <w:p w14:paraId="0602B6C1" w14:textId="77777777" w:rsidR="00D42772" w:rsidRPr="00EC7239" w:rsidRDefault="00D42772" w:rsidP="00D42772">
            <w:pPr>
              <w:pStyle w:val="NoSpacing"/>
              <w:rPr>
                <w:rFonts w:ascii="Times New Roman" w:hAnsi="Times New Roman" w:cs="Times New Roman"/>
                <w:b/>
                <w:i/>
                <w:sz w:val="20"/>
                <w:szCs w:val="20"/>
              </w:rPr>
            </w:pPr>
            <w:r w:rsidRPr="00EC7239">
              <w:rPr>
                <w:rFonts w:ascii="Times New Roman" w:hAnsi="Times New Roman" w:cs="Times New Roman"/>
                <w:b/>
                <w:i/>
                <w:sz w:val="20"/>
                <w:szCs w:val="20"/>
              </w:rPr>
              <w:t>Verve</w:t>
            </w:r>
          </w:p>
          <w:p w14:paraId="3129CE60" w14:textId="77777777" w:rsidR="00D42772" w:rsidRPr="00EC7239" w:rsidRDefault="00D42772" w:rsidP="00D42772">
            <w:pPr>
              <w:pStyle w:val="NoSpacing"/>
              <w:rPr>
                <w:rFonts w:ascii="Times New Roman" w:hAnsi="Times New Roman" w:cs="Times New Roman"/>
                <w:sz w:val="20"/>
                <w:szCs w:val="20"/>
              </w:rPr>
            </w:pPr>
            <w:r w:rsidRPr="00EC7239">
              <w:rPr>
                <w:rFonts w:ascii="Times New Roman" w:hAnsi="Times New Roman" w:cs="Times New Roman"/>
                <w:sz w:val="20"/>
                <w:szCs w:val="20"/>
              </w:rPr>
              <w:t xml:space="preserve">The integration of communalism, movement expressiveness, and preference toward </w:t>
            </w:r>
            <w:r w:rsidRPr="00EC7239">
              <w:rPr>
                <w:rFonts w:ascii="Times New Roman" w:hAnsi="Times New Roman" w:cs="Times New Roman"/>
                <w:sz w:val="20"/>
                <w:szCs w:val="20"/>
              </w:rPr>
              <w:lastRenderedPageBreak/>
              <w:t xml:space="preserve">rhythmic behaviors is what creates the verve characteristics. </w:t>
            </w:r>
          </w:p>
          <w:p w14:paraId="2BDEFE8F" w14:textId="77777777" w:rsidR="00D42772" w:rsidRPr="00EC7239" w:rsidRDefault="00D42772" w:rsidP="00D42772">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Integrate hip hop music, culturally specific word games, and multicultural poetry to enhance reading skills.</w:t>
            </w:r>
          </w:p>
          <w:p w14:paraId="24D88AF1" w14:textId="77777777" w:rsidR="00D42772" w:rsidRPr="00EC7239" w:rsidRDefault="00D42772" w:rsidP="00D42772">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Select culturally relevant books and encourage paired reading</w:t>
            </w:r>
          </w:p>
          <w:p w14:paraId="225714F9" w14:textId="77777777" w:rsidR="00D42772" w:rsidRPr="00EC7239" w:rsidRDefault="00D42772" w:rsidP="00D42772">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Create culturally relevant thematic units.</w:t>
            </w:r>
          </w:p>
          <w:p w14:paraId="01CC4AA2" w14:textId="77777777" w:rsidR="00D42772" w:rsidRPr="00EC7239" w:rsidRDefault="00D42772" w:rsidP="00D42772">
            <w:pPr>
              <w:pStyle w:val="NoSpacing"/>
              <w:numPr>
                <w:ilvl w:val="0"/>
                <w:numId w:val="1"/>
              </w:numPr>
              <w:rPr>
                <w:rFonts w:ascii="Times New Roman" w:hAnsi="Times New Roman" w:cs="Times New Roman"/>
                <w:b/>
                <w:i/>
                <w:sz w:val="20"/>
                <w:szCs w:val="20"/>
              </w:rPr>
            </w:pPr>
            <w:r w:rsidRPr="00EC7239">
              <w:rPr>
                <w:rFonts w:ascii="Times New Roman" w:hAnsi="Times New Roman" w:cs="Times New Roman"/>
                <w:sz w:val="20"/>
                <w:szCs w:val="20"/>
              </w:rPr>
              <w:t>Interview students and parents about cultural background information and values and create thematic units surrounding cultural experiences.</w:t>
            </w:r>
          </w:p>
          <w:p w14:paraId="1557E8D8" w14:textId="77777777" w:rsidR="00D42772" w:rsidRPr="00EC7239" w:rsidRDefault="00D42772" w:rsidP="00D42772">
            <w:pPr>
              <w:pStyle w:val="NoSpacing"/>
              <w:rPr>
                <w:rFonts w:ascii="Times New Roman" w:hAnsi="Times New Roman" w:cs="Times New Roman"/>
                <w:sz w:val="20"/>
                <w:szCs w:val="20"/>
              </w:rPr>
            </w:pPr>
            <w:r w:rsidRPr="00EC7239">
              <w:rPr>
                <w:rFonts w:ascii="Times New Roman" w:hAnsi="Times New Roman" w:cs="Times New Roman"/>
                <w:sz w:val="20"/>
                <w:szCs w:val="20"/>
              </w:rPr>
              <w:t>Ask questions specific to cultures and their contributions to society.</w:t>
            </w:r>
          </w:p>
          <w:p w14:paraId="75218E7E" w14:textId="7CE03BF8" w:rsidR="00120558" w:rsidRDefault="00120558" w:rsidP="00BA3A7A">
            <w:pPr>
              <w:pStyle w:val="NoSpacing"/>
              <w:ind w:left="360"/>
              <w:rPr>
                <w:rFonts w:ascii="Times New Roman" w:hAnsi="Times New Roman" w:cs="Times New Roman"/>
                <w:sz w:val="20"/>
                <w:szCs w:val="20"/>
              </w:rPr>
            </w:pPr>
          </w:p>
          <w:p w14:paraId="79C27D5A" w14:textId="77777777" w:rsidR="00120558" w:rsidRDefault="00120558" w:rsidP="00621370">
            <w:pPr>
              <w:pStyle w:val="NoSpacing"/>
              <w:rPr>
                <w:rFonts w:ascii="Times New Roman" w:hAnsi="Times New Roman" w:cs="Times New Roman"/>
                <w:sz w:val="20"/>
                <w:szCs w:val="20"/>
              </w:rPr>
            </w:pPr>
          </w:p>
          <w:p w14:paraId="354FEAB2" w14:textId="77777777" w:rsidR="00120558" w:rsidRPr="000038AD" w:rsidRDefault="00120558" w:rsidP="00621370">
            <w:pPr>
              <w:pStyle w:val="NoSpacing"/>
              <w:rPr>
                <w:rFonts w:ascii="Times New Roman" w:hAnsi="Times New Roman" w:cs="Times New Roman"/>
                <w:b/>
                <w:i/>
                <w:sz w:val="20"/>
                <w:szCs w:val="20"/>
              </w:rPr>
            </w:pPr>
          </w:p>
        </w:tc>
        <w:tc>
          <w:tcPr>
            <w:tcW w:w="3688" w:type="dxa"/>
            <w:tcBorders>
              <w:top w:val="single" w:sz="18" w:space="0" w:color="auto"/>
              <w:left w:val="single" w:sz="18" w:space="0" w:color="auto"/>
              <w:right w:val="single" w:sz="18" w:space="0" w:color="auto"/>
            </w:tcBorders>
            <w:shd w:val="clear" w:color="auto" w:fill="auto"/>
          </w:tcPr>
          <w:p w14:paraId="48850DCB"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lastRenderedPageBreak/>
              <w:t>Roleplay how to successfully work in a group.</w:t>
            </w:r>
          </w:p>
          <w:p w14:paraId="336EFF30"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Utilization of a calm down corner.</w:t>
            </w:r>
          </w:p>
          <w:p w14:paraId="44409121"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individual reflection.</w:t>
            </w:r>
          </w:p>
          <w:p w14:paraId="7C0C7DC5"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anchor charts.</w:t>
            </w:r>
          </w:p>
          <w:p w14:paraId="0641E628"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Use mindfulness techniques to refocus </w:t>
            </w:r>
          </w:p>
          <w:p w14:paraId="29273C1D"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Morning Meetings to allow students to voice their ideas and feelings</w:t>
            </w:r>
          </w:p>
          <w:p w14:paraId="6139E51F"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Relate how music can help express emotions</w:t>
            </w:r>
          </w:p>
          <w:p w14:paraId="0517C622"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Give students responsibilities and class jobs</w:t>
            </w:r>
          </w:p>
          <w:p w14:paraId="7C18C118"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managing emotions</w:t>
            </w:r>
          </w:p>
          <w:p w14:paraId="5CB49F24"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and learn about people from diverse cultures, backgrounds, and ability levels</w:t>
            </w:r>
          </w:p>
          <w:p w14:paraId="184A17CD"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 xml:space="preserve">Learn about how our diverse cultures, backgrounds, and ability levels shape </w:t>
            </w:r>
            <w:proofErr w:type="gramStart"/>
            <w:r w:rsidRPr="00D154C6">
              <w:rPr>
                <w:rFonts w:ascii="Times New Roman" w:hAnsi="Times New Roman" w:cs="Times New Roman"/>
                <w:sz w:val="20"/>
                <w:szCs w:val="20"/>
              </w:rPr>
              <w:t>our  perspectives</w:t>
            </w:r>
            <w:proofErr w:type="gramEnd"/>
          </w:p>
          <w:p w14:paraId="6D7FC047"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listening skills</w:t>
            </w:r>
          </w:p>
          <w:p w14:paraId="59005575"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Allow time for student interaction</w:t>
            </w:r>
          </w:p>
          <w:p w14:paraId="7CDB5878"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Use of calming techniques when transitioning from a high energy activity</w:t>
            </w:r>
          </w:p>
          <w:p w14:paraId="05DDF42D" w14:textId="77777777" w:rsidR="00D42772" w:rsidRPr="00D154C6" w:rsidRDefault="00D42772" w:rsidP="00D42772">
            <w:pPr>
              <w:pStyle w:val="ListParagraph"/>
              <w:numPr>
                <w:ilvl w:val="0"/>
                <w:numId w:val="39"/>
              </w:numPr>
              <w:spacing w:after="0" w:line="240" w:lineRule="auto"/>
              <w:rPr>
                <w:rFonts w:ascii="Times New Roman" w:hAnsi="Times New Roman" w:cs="Times New Roman"/>
                <w:sz w:val="20"/>
                <w:szCs w:val="20"/>
              </w:rPr>
            </w:pPr>
            <w:r w:rsidRPr="00D154C6">
              <w:rPr>
                <w:rFonts w:ascii="Times New Roman" w:hAnsi="Times New Roman" w:cs="Times New Roman"/>
                <w:sz w:val="20"/>
                <w:szCs w:val="20"/>
              </w:rPr>
              <w:t>Discuss breathing techniques to help calm anxious or distracted thoughts</w:t>
            </w:r>
          </w:p>
          <w:p w14:paraId="111246B1" w14:textId="77777777" w:rsidR="00120558" w:rsidRDefault="00120558" w:rsidP="00621370">
            <w:pPr>
              <w:pStyle w:val="NoSpacing"/>
              <w:rPr>
                <w:rFonts w:ascii="Times New Roman" w:hAnsi="Times New Roman" w:cs="Times New Roman"/>
                <w:b/>
                <w:i/>
                <w:sz w:val="20"/>
                <w:szCs w:val="20"/>
              </w:rPr>
            </w:pPr>
          </w:p>
          <w:p w14:paraId="372F4C1F" w14:textId="704D66D0" w:rsidR="00120558" w:rsidRPr="00BA3A7A" w:rsidRDefault="00120558" w:rsidP="00BA3A7A">
            <w:pPr>
              <w:pStyle w:val="NoSpacing"/>
              <w:ind w:left="360"/>
              <w:rPr>
                <w:rFonts w:ascii="Times New Roman" w:hAnsi="Times New Roman" w:cs="Times New Roman"/>
                <w:sz w:val="20"/>
                <w:szCs w:val="20"/>
              </w:rPr>
            </w:pPr>
          </w:p>
        </w:tc>
        <w:tc>
          <w:tcPr>
            <w:tcW w:w="3689" w:type="dxa"/>
            <w:tcBorders>
              <w:top w:val="single" w:sz="18" w:space="0" w:color="auto"/>
              <w:left w:val="single" w:sz="18" w:space="0" w:color="auto"/>
              <w:right w:val="single" w:sz="18" w:space="0" w:color="auto"/>
            </w:tcBorders>
            <w:shd w:val="clear" w:color="auto" w:fill="auto"/>
          </w:tcPr>
          <w:p w14:paraId="78F1D77F" w14:textId="77777777" w:rsidR="00D42772" w:rsidRPr="009C2F54" w:rsidRDefault="00D42772" w:rsidP="00D42772">
            <w:pPr>
              <w:rPr>
                <w:rFonts w:ascii="Times New Roman" w:hAnsi="Times New Roman" w:cs="Times New Roman"/>
                <w:b/>
                <w:bCs/>
                <w:i/>
                <w:iCs/>
                <w:sz w:val="20"/>
                <w:szCs w:val="20"/>
              </w:rPr>
            </w:pPr>
            <w:r w:rsidRPr="009C2F54">
              <w:rPr>
                <w:rFonts w:ascii="Times New Roman" w:hAnsi="Times New Roman" w:cs="Times New Roman"/>
                <w:b/>
                <w:bCs/>
                <w:i/>
                <w:iCs/>
                <w:sz w:val="20"/>
                <w:szCs w:val="20"/>
              </w:rPr>
              <w:t>Accommodations:</w:t>
            </w:r>
          </w:p>
          <w:p w14:paraId="70E52609"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Break assignment into segments of shorter tasks.</w:t>
            </w:r>
          </w:p>
          <w:p w14:paraId="21F10DB3"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adaptive materials.</w:t>
            </w:r>
          </w:p>
          <w:p w14:paraId="37A74B31"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Use concrete examples of concepts before teaching the abstract.</w:t>
            </w:r>
          </w:p>
          <w:p w14:paraId="27FC755D"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Relate information to the student’s experiential base.</w:t>
            </w:r>
          </w:p>
          <w:p w14:paraId="1B2F2D1B"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Reduce the number of concepts presented at one time.</w:t>
            </w:r>
          </w:p>
          <w:p w14:paraId="7BE220BF"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an overview of the lesson before beginning.</w:t>
            </w:r>
          </w:p>
          <w:p w14:paraId="2D0F4B94"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consistent review of any lesson before introducing new information.</w:t>
            </w:r>
          </w:p>
          <w:p w14:paraId="3ED340E9"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Highlight important concepts to be learned in text of material</w:t>
            </w:r>
          </w:p>
          <w:p w14:paraId="496E03CF"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 xml:space="preserve">Give additional presentations by varying the methods using repetition, simpler explanations, more </w:t>
            </w:r>
            <w:proofErr w:type="gramStart"/>
            <w:r w:rsidRPr="009C2F54">
              <w:rPr>
                <w:color w:val="000000"/>
                <w:sz w:val="20"/>
                <w:szCs w:val="20"/>
              </w:rPr>
              <w:t>examples</w:t>
            </w:r>
            <w:proofErr w:type="gramEnd"/>
            <w:r w:rsidRPr="009C2F54">
              <w:rPr>
                <w:color w:val="000000"/>
                <w:sz w:val="20"/>
                <w:szCs w:val="20"/>
              </w:rPr>
              <w:t xml:space="preserve"> and modeling.</w:t>
            </w:r>
          </w:p>
          <w:p w14:paraId="1C94FBE3"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Require verbal responses to indicate comprehension.</w:t>
            </w:r>
          </w:p>
          <w:p w14:paraId="1A8FE538"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Give frequent reminders of homework assignments. </w:t>
            </w:r>
          </w:p>
          <w:p w14:paraId="1D596033"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clear, concise directions and concrete examples for homework assignments.</w:t>
            </w:r>
          </w:p>
          <w:p w14:paraId="08CC499D"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Give written directions to supplement verbal directions.</w:t>
            </w:r>
          </w:p>
          <w:p w14:paraId="2030D1A5"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an established early routine.</w:t>
            </w:r>
          </w:p>
          <w:p w14:paraId="0BE776F8"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clear rules and consistently enforce them.</w:t>
            </w:r>
          </w:p>
          <w:p w14:paraId="49CBBB45"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Contract with student and use rewards for completion of contract.</w:t>
            </w:r>
          </w:p>
          <w:p w14:paraId="27DC223B"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lastRenderedPageBreak/>
              <w:t>Check the student’s notebook to insure the use of dividers, assignment sheet, and calendar.</w:t>
            </w:r>
          </w:p>
          <w:p w14:paraId="4319F4F2"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Utilize cooperative learning strategies when appropriate.</w:t>
            </w:r>
          </w:p>
          <w:p w14:paraId="55D6B4A4"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Make a positive, personal comment every time the student shows any evidence of interest.</w:t>
            </w:r>
          </w:p>
          <w:p w14:paraId="28DCD16B"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Give advance warning of when transition is going to take place.</w:t>
            </w:r>
          </w:p>
          <w:p w14:paraId="3A5AC78B"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Use physical proximity and touch to help student refocus.</w:t>
            </w:r>
          </w:p>
          <w:p w14:paraId="47A5F8E3"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Use preferential seating.</w:t>
            </w:r>
          </w:p>
          <w:p w14:paraId="4549EAB1"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Use checklists to help the student get organized.</w:t>
            </w:r>
          </w:p>
          <w:p w14:paraId="3FBD540E" w14:textId="77777777" w:rsidR="00D42772" w:rsidRPr="009C2F54" w:rsidRDefault="00D42772" w:rsidP="00D42772">
            <w:pPr>
              <w:pStyle w:val="NormalWeb"/>
              <w:numPr>
                <w:ilvl w:val="0"/>
                <w:numId w:val="40"/>
              </w:numPr>
              <w:spacing w:before="0" w:beforeAutospacing="0" w:after="0" w:afterAutospacing="0"/>
              <w:textAlignment w:val="baseline"/>
              <w:rPr>
                <w:color w:val="000000"/>
                <w:sz w:val="20"/>
                <w:szCs w:val="20"/>
              </w:rPr>
            </w:pPr>
            <w:r w:rsidRPr="009C2F54">
              <w:rPr>
                <w:color w:val="000000"/>
                <w:sz w:val="20"/>
                <w:szCs w:val="20"/>
              </w:rPr>
              <w:t>Provide opportunities for movement.</w:t>
            </w:r>
          </w:p>
          <w:p w14:paraId="5D4E6910" w14:textId="77777777" w:rsidR="00D42772" w:rsidRPr="009C2F54" w:rsidRDefault="00D42772" w:rsidP="00D42772">
            <w:pPr>
              <w:ind w:left="360"/>
              <w:rPr>
                <w:rFonts w:ascii="Times New Roman" w:hAnsi="Times New Roman" w:cs="Times New Roman"/>
                <w:b/>
                <w:bCs/>
                <w:i/>
                <w:iCs/>
                <w:sz w:val="20"/>
                <w:szCs w:val="20"/>
              </w:rPr>
            </w:pPr>
          </w:p>
          <w:p w14:paraId="24216BB2" w14:textId="77777777" w:rsidR="00D42772" w:rsidRPr="009C2F54" w:rsidRDefault="00D42772" w:rsidP="00D42772">
            <w:pPr>
              <w:rPr>
                <w:rFonts w:ascii="Times New Roman" w:hAnsi="Times New Roman" w:cs="Times New Roman"/>
                <w:b/>
                <w:bCs/>
                <w:i/>
                <w:iCs/>
                <w:sz w:val="20"/>
                <w:szCs w:val="20"/>
              </w:rPr>
            </w:pPr>
          </w:p>
          <w:p w14:paraId="312D602F" w14:textId="77777777" w:rsidR="00D42772" w:rsidRPr="009C2F54" w:rsidRDefault="00D42772" w:rsidP="00D42772">
            <w:pPr>
              <w:rPr>
                <w:rFonts w:ascii="Times New Roman" w:hAnsi="Times New Roman" w:cs="Times New Roman"/>
                <w:b/>
                <w:bCs/>
                <w:i/>
                <w:iCs/>
                <w:sz w:val="20"/>
                <w:szCs w:val="20"/>
              </w:rPr>
            </w:pPr>
            <w:r w:rsidRPr="009C2F54">
              <w:rPr>
                <w:rFonts w:ascii="Times New Roman" w:hAnsi="Times New Roman" w:cs="Times New Roman"/>
                <w:b/>
                <w:bCs/>
                <w:i/>
                <w:iCs/>
                <w:sz w:val="20"/>
                <w:szCs w:val="20"/>
              </w:rPr>
              <w:t>Gifted and Talented/Academically Talented:</w:t>
            </w:r>
          </w:p>
          <w:p w14:paraId="34CFC0B8"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Provide opportunities for critical and creative thinking, in-depth </w:t>
            </w:r>
            <w:proofErr w:type="gramStart"/>
            <w:r w:rsidRPr="009C2F54">
              <w:rPr>
                <w:rFonts w:ascii="Times New Roman" w:eastAsia="Times New Roman" w:hAnsi="Times New Roman" w:cs="Times New Roman"/>
                <w:sz w:val="20"/>
                <w:szCs w:val="20"/>
              </w:rPr>
              <w:t>questioning</w:t>
            </w:r>
            <w:proofErr w:type="gramEnd"/>
            <w:r w:rsidRPr="009C2F54">
              <w:rPr>
                <w:rFonts w:ascii="Times New Roman" w:eastAsia="Times New Roman" w:hAnsi="Times New Roman" w:cs="Times New Roman"/>
                <w:sz w:val="20"/>
                <w:szCs w:val="20"/>
              </w:rPr>
              <w:t xml:space="preserve"> and discussion</w:t>
            </w:r>
          </w:p>
          <w:p w14:paraId="21211DED"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Enhance curriculum with complexity and depth of content in areas of student strength and interest</w:t>
            </w:r>
          </w:p>
          <w:p w14:paraId="0E85C0BA"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Provide opportunities for in-depth, real-world research to allow for discovery of solutions to real problems</w:t>
            </w:r>
          </w:p>
          <w:p w14:paraId="3C3F58D1"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Provide opportunities for students to choose options that match their learning styles/preferences and areas of interest for independent </w:t>
            </w:r>
            <w:r w:rsidRPr="009C2F54">
              <w:rPr>
                <w:rFonts w:ascii="Times New Roman" w:eastAsia="Times New Roman" w:hAnsi="Times New Roman" w:cs="Times New Roman"/>
                <w:sz w:val="20"/>
                <w:szCs w:val="20"/>
              </w:rPr>
              <w:lastRenderedPageBreak/>
              <w:t>study (at an appropriately advanced level with adequate guidance and monitoring.)</w:t>
            </w:r>
          </w:p>
          <w:p w14:paraId="653F1B12"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 xml:space="preserve">Opportunities for students to learn and work with other students of similar ability, academic advancement and learning interests are </w:t>
            </w:r>
            <w:r w:rsidRPr="009C2F54">
              <w:rPr>
                <w:rFonts w:ascii="Times New Roman" w:eastAsia="Times New Roman" w:hAnsi="Times New Roman" w:cs="Times New Roman"/>
                <w:i/>
                <w:iCs/>
                <w:sz w:val="20"/>
                <w:szCs w:val="20"/>
              </w:rPr>
              <w:t>proactively</w:t>
            </w:r>
            <w:r w:rsidRPr="009C2F54">
              <w:rPr>
                <w:rFonts w:ascii="Times New Roman" w:eastAsia="Times New Roman" w:hAnsi="Times New Roman" w:cs="Times New Roman"/>
                <w:sz w:val="20"/>
                <w:szCs w:val="20"/>
              </w:rPr>
              <w:t xml:space="preserve"> planned and are available on a regular basis through flexible cluster grouping, pull-out opportunities and/or enrichment activities/interest clubs.</w:t>
            </w:r>
          </w:p>
          <w:p w14:paraId="40FE76E1"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Assess students’ knowledge about a topic before beginning a new unit. (Pre-testing)</w:t>
            </w:r>
          </w:p>
          <w:p w14:paraId="7D235A72"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Tiered assignments as indicated by student need (i.e.: multiple assessments).</w:t>
            </w:r>
          </w:p>
          <w:p w14:paraId="5051B6E8" w14:textId="77777777" w:rsidR="00D42772" w:rsidRPr="009C2F54" w:rsidRDefault="00D42772" w:rsidP="00D42772">
            <w:pPr>
              <w:numPr>
                <w:ilvl w:val="0"/>
                <w:numId w:val="39"/>
              </w:numPr>
              <w:spacing w:after="0" w:line="240" w:lineRule="auto"/>
              <w:textAlignment w:val="baseline"/>
              <w:rPr>
                <w:rFonts w:ascii="Times New Roman" w:eastAsia="Times New Roman" w:hAnsi="Times New Roman" w:cs="Times New Roman"/>
                <w:sz w:val="20"/>
                <w:szCs w:val="20"/>
              </w:rPr>
            </w:pPr>
            <w:r w:rsidRPr="009C2F54">
              <w:rPr>
                <w:rFonts w:ascii="Times New Roman" w:eastAsia="Times New Roman" w:hAnsi="Times New Roman" w:cs="Times New Roman"/>
                <w:sz w:val="20"/>
                <w:szCs w:val="20"/>
              </w:rPr>
              <w:t>Encourage the use of advanced methodological skills – computer searches, survey techniques.</w:t>
            </w:r>
          </w:p>
          <w:p w14:paraId="7D655A18" w14:textId="77777777" w:rsidR="00120558" w:rsidRPr="00AF2B8F" w:rsidRDefault="00120558" w:rsidP="00C7238C">
            <w:pPr>
              <w:pStyle w:val="NoSpacing"/>
              <w:rPr>
                <w:rFonts w:ascii="Times New Roman" w:hAnsi="Times New Roman" w:cs="Times New Roman"/>
                <w:b/>
                <w:sz w:val="20"/>
                <w:szCs w:val="20"/>
              </w:rPr>
            </w:pPr>
          </w:p>
        </w:tc>
      </w:tr>
      <w:tr w:rsidR="009073CD" w:rsidRPr="00AF2B8F" w14:paraId="7ADE3B60" w14:textId="77777777" w:rsidTr="00B71D8D">
        <w:trPr>
          <w:trHeight w:val="314"/>
        </w:trPr>
        <w:tc>
          <w:tcPr>
            <w:tcW w:w="883" w:type="dxa"/>
            <w:tcBorders>
              <w:top w:val="single" w:sz="12" w:space="0" w:color="auto"/>
              <w:left w:val="single" w:sz="18" w:space="0" w:color="auto"/>
              <w:right w:val="single" w:sz="18" w:space="0" w:color="auto"/>
            </w:tcBorders>
            <w:shd w:val="clear" w:color="auto" w:fill="auto"/>
          </w:tcPr>
          <w:p w14:paraId="7831EA1B" w14:textId="77777777" w:rsidR="009073CD" w:rsidRPr="00AF2B8F" w:rsidRDefault="009073CD" w:rsidP="00B71D8D">
            <w:pPr>
              <w:pStyle w:val="Normal1"/>
              <w:rPr>
                <w:rFonts w:ascii="Times New Roman" w:hAnsi="Times New Roman" w:cs="Times New Roman"/>
                <w:b/>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2DEF0BC4" w14:textId="77777777" w:rsidR="009073CD" w:rsidRPr="00AF2B8F" w:rsidRDefault="009073CD" w:rsidP="00B71D8D">
            <w:pPr>
              <w:pStyle w:val="Normal1"/>
              <w:rPr>
                <w:rFonts w:ascii="Times New Roman" w:hAnsi="Times New Roman" w:cs="Times New Roman"/>
                <w:b/>
                <w:sz w:val="20"/>
                <w:szCs w:val="20"/>
              </w:rPr>
            </w:pPr>
            <w:r>
              <w:rPr>
                <w:rFonts w:ascii="Times New Roman" w:hAnsi="Times New Roman" w:cs="Times New Roman"/>
                <w:b/>
                <w:sz w:val="20"/>
                <w:szCs w:val="20"/>
              </w:rPr>
              <w:t>Technology for the 21</w:t>
            </w:r>
            <w:r w:rsidRPr="004908A3">
              <w:rPr>
                <w:rFonts w:ascii="Times New Roman" w:hAnsi="Times New Roman" w:cs="Times New Roman"/>
                <w:b/>
                <w:sz w:val="20"/>
                <w:szCs w:val="20"/>
                <w:vertAlign w:val="superscript"/>
              </w:rPr>
              <w:t>st</w:t>
            </w:r>
            <w:r>
              <w:rPr>
                <w:rFonts w:ascii="Times New Roman" w:hAnsi="Times New Roman" w:cs="Times New Roman"/>
                <w:b/>
                <w:sz w:val="20"/>
                <w:szCs w:val="20"/>
              </w:rPr>
              <w:t xml:space="preserve"> Century Learner</w:t>
            </w:r>
          </w:p>
        </w:tc>
        <w:tc>
          <w:tcPr>
            <w:tcW w:w="10188" w:type="dxa"/>
            <w:gridSpan w:val="3"/>
            <w:tcBorders>
              <w:top w:val="single" w:sz="12" w:space="0" w:color="auto"/>
              <w:left w:val="single" w:sz="18" w:space="0" w:color="auto"/>
              <w:right w:val="single" w:sz="18" w:space="0" w:color="auto"/>
            </w:tcBorders>
            <w:shd w:val="clear" w:color="auto" w:fill="auto"/>
          </w:tcPr>
          <w:p w14:paraId="46A31EB7" w14:textId="77777777" w:rsidR="009073CD" w:rsidRPr="00AF2B8F" w:rsidRDefault="009073CD" w:rsidP="00B71D8D">
            <w:pPr>
              <w:pStyle w:val="Normal1"/>
              <w:rPr>
                <w:rFonts w:ascii="Times New Roman" w:hAnsi="Times New Roman" w:cs="Times New Roman"/>
                <w:b/>
                <w:sz w:val="20"/>
                <w:szCs w:val="20"/>
              </w:rPr>
            </w:pPr>
            <w:r>
              <w:rPr>
                <w:rFonts w:ascii="Times New Roman" w:hAnsi="Times New Roman" w:cs="Times New Roman"/>
                <w:b/>
                <w:sz w:val="20"/>
                <w:szCs w:val="20"/>
              </w:rPr>
              <w:t>Career Ready Practices</w:t>
            </w:r>
          </w:p>
        </w:tc>
      </w:tr>
      <w:tr w:rsidR="009073CD" w:rsidRPr="00861289" w14:paraId="0D3A86AE" w14:textId="77777777" w:rsidTr="00B71D8D">
        <w:trPr>
          <w:trHeight w:val="308"/>
        </w:trPr>
        <w:tc>
          <w:tcPr>
            <w:tcW w:w="883" w:type="dxa"/>
            <w:tcBorders>
              <w:top w:val="single" w:sz="12" w:space="0" w:color="auto"/>
              <w:left w:val="single" w:sz="18" w:space="0" w:color="auto"/>
              <w:right w:val="single" w:sz="18" w:space="0" w:color="auto"/>
            </w:tcBorders>
            <w:shd w:val="clear" w:color="auto" w:fill="auto"/>
          </w:tcPr>
          <w:p w14:paraId="3A98DD78" w14:textId="77777777" w:rsidR="009073CD" w:rsidRPr="00E84ACB" w:rsidRDefault="009073CD" w:rsidP="00B71D8D">
            <w:pPr>
              <w:pStyle w:val="Normal1"/>
              <w:rPr>
                <w:rFonts w:ascii="Times New Roman" w:hAnsi="Times New Roman" w:cs="Times New Roman"/>
                <w:sz w:val="20"/>
                <w:szCs w:val="20"/>
              </w:rPr>
            </w:pPr>
          </w:p>
        </w:tc>
        <w:tc>
          <w:tcPr>
            <w:tcW w:w="3689" w:type="dxa"/>
            <w:gridSpan w:val="2"/>
            <w:tcBorders>
              <w:top w:val="single" w:sz="12" w:space="0" w:color="auto"/>
              <w:left w:val="single" w:sz="18" w:space="0" w:color="auto"/>
              <w:right w:val="single" w:sz="18" w:space="0" w:color="auto"/>
            </w:tcBorders>
            <w:shd w:val="clear" w:color="auto" w:fill="auto"/>
          </w:tcPr>
          <w:p w14:paraId="1575075C" w14:textId="77777777" w:rsidR="009073CD" w:rsidRPr="002F54D0" w:rsidRDefault="009073CD" w:rsidP="009073CD">
            <w:pPr>
              <w:pStyle w:val="Normal1"/>
              <w:numPr>
                <w:ilvl w:val="0"/>
                <w:numId w:val="45"/>
              </w:numPr>
              <w:rPr>
                <w:rFonts w:ascii="Times New Roman" w:hAnsi="Times New Roman" w:cs="Times New Roman"/>
                <w:sz w:val="20"/>
                <w:szCs w:val="20"/>
              </w:rPr>
            </w:pPr>
            <w:r w:rsidRPr="002F54D0">
              <w:rPr>
                <w:rFonts w:ascii="Times New Roman" w:hAnsi="Times New Roman" w:cs="Times New Roman"/>
                <w:sz w:val="20"/>
                <w:szCs w:val="20"/>
              </w:rPr>
              <w:t xml:space="preserve">Slideshows showcasing relevant </w:t>
            </w:r>
            <w:r>
              <w:rPr>
                <w:rFonts w:ascii="Times New Roman" w:hAnsi="Times New Roman" w:cs="Times New Roman"/>
                <w:sz w:val="20"/>
                <w:szCs w:val="20"/>
              </w:rPr>
              <w:t>musicians and composers</w:t>
            </w:r>
          </w:p>
          <w:p w14:paraId="45A801D4" w14:textId="77777777" w:rsidR="009073CD" w:rsidRPr="004908A3" w:rsidRDefault="009073CD" w:rsidP="009073CD">
            <w:pPr>
              <w:pStyle w:val="Normal1"/>
              <w:numPr>
                <w:ilvl w:val="0"/>
                <w:numId w:val="45"/>
              </w:numPr>
              <w:rPr>
                <w:rFonts w:ascii="Times New Roman" w:hAnsi="Times New Roman" w:cs="Times New Roman"/>
                <w:sz w:val="20"/>
                <w:szCs w:val="20"/>
              </w:rPr>
            </w:pPr>
            <w:r>
              <w:rPr>
                <w:rFonts w:ascii="Times New Roman" w:hAnsi="Times New Roman" w:cs="Times New Roman"/>
                <w:sz w:val="20"/>
                <w:szCs w:val="20"/>
              </w:rPr>
              <w:t>Video and audio recordings of relevant music</w:t>
            </w:r>
          </w:p>
          <w:p w14:paraId="595AFEB3" w14:textId="77777777" w:rsidR="009073CD" w:rsidRPr="00E84ACB" w:rsidRDefault="009073CD" w:rsidP="00B71D8D">
            <w:pPr>
              <w:pStyle w:val="Normal1"/>
              <w:rPr>
                <w:rFonts w:ascii="Times New Roman" w:hAnsi="Times New Roman" w:cs="Times New Roman"/>
                <w:sz w:val="20"/>
                <w:szCs w:val="20"/>
              </w:rPr>
            </w:pPr>
          </w:p>
        </w:tc>
        <w:tc>
          <w:tcPr>
            <w:tcW w:w="10188" w:type="dxa"/>
            <w:gridSpan w:val="3"/>
            <w:tcBorders>
              <w:top w:val="single" w:sz="12" w:space="0" w:color="auto"/>
              <w:left w:val="single" w:sz="18" w:space="0" w:color="auto"/>
              <w:right w:val="single" w:sz="18" w:space="0" w:color="auto"/>
            </w:tcBorders>
            <w:shd w:val="clear" w:color="auto" w:fill="auto"/>
          </w:tcPr>
          <w:p w14:paraId="12EA0D52"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 Act as a responsible and contributing citizen and employee</w:t>
            </w:r>
          </w:p>
          <w:p w14:paraId="380DB2AB"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CRP2. Apply appropriate academic and technical skills</w:t>
            </w:r>
          </w:p>
          <w:p w14:paraId="008C2696"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CRP3. Attend to personal health and financial well being</w:t>
            </w:r>
          </w:p>
          <w:p w14:paraId="1BB10184"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CRP4. Communicate clearly and effectively with reason</w:t>
            </w:r>
          </w:p>
          <w:p w14:paraId="7093E132"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CRP5. Consider the environmental, </w:t>
            </w:r>
            <w:proofErr w:type="gramStart"/>
            <w:r w:rsidRPr="004532C6">
              <w:rPr>
                <w:rFonts w:ascii="Times New Roman" w:eastAsia="Times New Roman" w:hAnsi="Times New Roman"/>
                <w:bCs/>
                <w:sz w:val="20"/>
                <w:szCs w:val="20"/>
              </w:rPr>
              <w:t>social</w:t>
            </w:r>
            <w:proofErr w:type="gramEnd"/>
            <w:r w:rsidRPr="004532C6">
              <w:rPr>
                <w:rFonts w:ascii="Times New Roman" w:eastAsia="Times New Roman" w:hAnsi="Times New Roman"/>
                <w:bCs/>
                <w:sz w:val="20"/>
                <w:szCs w:val="20"/>
              </w:rPr>
              <w:t xml:space="preserve"> and economic impacts of decisions</w:t>
            </w:r>
          </w:p>
          <w:p w14:paraId="74332200"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CRP6. Demonstrate creativity and innovation</w:t>
            </w:r>
          </w:p>
          <w:p w14:paraId="68AC52B5"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CRP7. Employ </w:t>
            </w:r>
            <w:proofErr w:type="gramStart"/>
            <w:r w:rsidRPr="004532C6">
              <w:rPr>
                <w:rFonts w:ascii="Times New Roman" w:eastAsia="Times New Roman" w:hAnsi="Times New Roman"/>
                <w:bCs/>
                <w:sz w:val="20"/>
                <w:szCs w:val="20"/>
              </w:rPr>
              <w:t>vail</w:t>
            </w:r>
            <w:proofErr w:type="gramEnd"/>
            <w:r w:rsidRPr="004532C6">
              <w:rPr>
                <w:rFonts w:ascii="Times New Roman" w:eastAsia="Times New Roman" w:hAnsi="Times New Roman"/>
                <w:bCs/>
                <w:sz w:val="20"/>
                <w:szCs w:val="20"/>
              </w:rPr>
              <w:t xml:space="preserve"> and reliable research strategies</w:t>
            </w:r>
          </w:p>
          <w:p w14:paraId="35EDDB92"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CRP8. Utilize critical thinking to make sense of problems and preserve in solving </w:t>
            </w:r>
          </w:p>
          <w:p w14:paraId="010D4683"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            them.</w:t>
            </w:r>
          </w:p>
          <w:p w14:paraId="7556B43A"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 xml:space="preserve">CRP9. Model Integrity, ethical </w:t>
            </w:r>
            <w:proofErr w:type="gramStart"/>
            <w:r w:rsidRPr="004532C6">
              <w:rPr>
                <w:rFonts w:ascii="Times New Roman" w:eastAsia="Times New Roman" w:hAnsi="Times New Roman"/>
                <w:bCs/>
                <w:sz w:val="20"/>
                <w:szCs w:val="20"/>
              </w:rPr>
              <w:t>leadership</w:t>
            </w:r>
            <w:proofErr w:type="gramEnd"/>
            <w:r w:rsidRPr="004532C6">
              <w:rPr>
                <w:rFonts w:ascii="Times New Roman" w:eastAsia="Times New Roman" w:hAnsi="Times New Roman"/>
                <w:bCs/>
                <w:sz w:val="20"/>
                <w:szCs w:val="20"/>
              </w:rPr>
              <w:t xml:space="preserve"> and effective management.</w:t>
            </w:r>
          </w:p>
          <w:p w14:paraId="1A4D0E75"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CRP10. Plan education and career paths aligned to personal goals.</w:t>
            </w:r>
          </w:p>
          <w:p w14:paraId="19306769"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CRP11. Use technology to enhance productivity.</w:t>
            </w:r>
          </w:p>
          <w:p w14:paraId="70FBF6DE" w14:textId="77777777" w:rsidR="009073CD" w:rsidRPr="004532C6" w:rsidRDefault="009073CD" w:rsidP="00B71D8D">
            <w:pPr>
              <w:spacing w:after="0" w:line="240" w:lineRule="auto"/>
              <w:rPr>
                <w:rFonts w:ascii="Times New Roman" w:eastAsia="Times New Roman" w:hAnsi="Times New Roman"/>
                <w:bCs/>
                <w:sz w:val="20"/>
                <w:szCs w:val="20"/>
              </w:rPr>
            </w:pPr>
            <w:r w:rsidRPr="004532C6">
              <w:rPr>
                <w:rFonts w:ascii="Times New Roman" w:eastAsia="Times New Roman" w:hAnsi="Times New Roman"/>
                <w:bCs/>
                <w:sz w:val="20"/>
                <w:szCs w:val="20"/>
              </w:rPr>
              <w:t>CRP12. Work productively in teams while using global competence.</w:t>
            </w:r>
          </w:p>
        </w:tc>
      </w:tr>
    </w:tbl>
    <w:p w14:paraId="194D8792" w14:textId="77777777" w:rsidR="009073CD" w:rsidRDefault="009073CD" w:rsidP="009073CD"/>
    <w:p w14:paraId="32E02E36" w14:textId="77777777" w:rsidR="002701B7" w:rsidRDefault="002701B7"/>
    <w:sectPr w:rsidR="002701B7" w:rsidSect="002B7C4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0BF1"/>
    <w:multiLevelType w:val="hybridMultilevel"/>
    <w:tmpl w:val="A548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D7082"/>
    <w:multiLevelType w:val="hybridMultilevel"/>
    <w:tmpl w:val="DF52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E0AF1"/>
    <w:multiLevelType w:val="hybridMultilevel"/>
    <w:tmpl w:val="CB60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35D7F"/>
    <w:multiLevelType w:val="hybridMultilevel"/>
    <w:tmpl w:val="108E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7CBD"/>
    <w:multiLevelType w:val="hybridMultilevel"/>
    <w:tmpl w:val="6A5A6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80DB4"/>
    <w:multiLevelType w:val="hybridMultilevel"/>
    <w:tmpl w:val="52329E10"/>
    <w:lvl w:ilvl="0" w:tplc="EEBE9744">
      <w:start w:val="1"/>
      <w:numFmt w:val="bullet"/>
      <w:lvlText w:val=""/>
      <w:lvlJc w:val="left"/>
      <w:pPr>
        <w:ind w:left="720" w:hanging="360"/>
      </w:pPr>
      <w:rPr>
        <w:rFonts w:ascii="Symbol" w:hAnsi="Symbol" w:hint="default"/>
      </w:rPr>
    </w:lvl>
    <w:lvl w:ilvl="1" w:tplc="A9E0882C">
      <w:start w:val="1"/>
      <w:numFmt w:val="bullet"/>
      <w:lvlText w:val="o"/>
      <w:lvlJc w:val="left"/>
      <w:pPr>
        <w:ind w:left="1440" w:hanging="360"/>
      </w:pPr>
      <w:rPr>
        <w:rFonts w:ascii="Courier New" w:hAnsi="Courier New" w:hint="default"/>
      </w:rPr>
    </w:lvl>
    <w:lvl w:ilvl="2" w:tplc="74B83F2C">
      <w:start w:val="1"/>
      <w:numFmt w:val="bullet"/>
      <w:lvlText w:val=""/>
      <w:lvlJc w:val="left"/>
      <w:pPr>
        <w:ind w:left="2160" w:hanging="360"/>
      </w:pPr>
      <w:rPr>
        <w:rFonts w:ascii="Wingdings" w:hAnsi="Wingdings" w:hint="default"/>
      </w:rPr>
    </w:lvl>
    <w:lvl w:ilvl="3" w:tplc="D444D20A">
      <w:start w:val="1"/>
      <w:numFmt w:val="bullet"/>
      <w:lvlText w:val=""/>
      <w:lvlJc w:val="left"/>
      <w:pPr>
        <w:ind w:left="2880" w:hanging="360"/>
      </w:pPr>
      <w:rPr>
        <w:rFonts w:ascii="Symbol" w:hAnsi="Symbol" w:hint="default"/>
      </w:rPr>
    </w:lvl>
    <w:lvl w:ilvl="4" w:tplc="4384AE1C">
      <w:start w:val="1"/>
      <w:numFmt w:val="bullet"/>
      <w:lvlText w:val="o"/>
      <w:lvlJc w:val="left"/>
      <w:pPr>
        <w:ind w:left="3600" w:hanging="360"/>
      </w:pPr>
      <w:rPr>
        <w:rFonts w:ascii="Courier New" w:hAnsi="Courier New" w:hint="default"/>
      </w:rPr>
    </w:lvl>
    <w:lvl w:ilvl="5" w:tplc="07B05A42">
      <w:start w:val="1"/>
      <w:numFmt w:val="bullet"/>
      <w:lvlText w:val=""/>
      <w:lvlJc w:val="left"/>
      <w:pPr>
        <w:ind w:left="4320" w:hanging="360"/>
      </w:pPr>
      <w:rPr>
        <w:rFonts w:ascii="Wingdings" w:hAnsi="Wingdings" w:hint="default"/>
      </w:rPr>
    </w:lvl>
    <w:lvl w:ilvl="6" w:tplc="036200DA">
      <w:start w:val="1"/>
      <w:numFmt w:val="bullet"/>
      <w:lvlText w:val=""/>
      <w:lvlJc w:val="left"/>
      <w:pPr>
        <w:ind w:left="5040" w:hanging="360"/>
      </w:pPr>
      <w:rPr>
        <w:rFonts w:ascii="Symbol" w:hAnsi="Symbol" w:hint="default"/>
      </w:rPr>
    </w:lvl>
    <w:lvl w:ilvl="7" w:tplc="F0883244">
      <w:start w:val="1"/>
      <w:numFmt w:val="bullet"/>
      <w:lvlText w:val="o"/>
      <w:lvlJc w:val="left"/>
      <w:pPr>
        <w:ind w:left="5760" w:hanging="360"/>
      </w:pPr>
      <w:rPr>
        <w:rFonts w:ascii="Courier New" w:hAnsi="Courier New" w:hint="default"/>
      </w:rPr>
    </w:lvl>
    <w:lvl w:ilvl="8" w:tplc="AC70CA9E">
      <w:start w:val="1"/>
      <w:numFmt w:val="bullet"/>
      <w:lvlText w:val=""/>
      <w:lvlJc w:val="left"/>
      <w:pPr>
        <w:ind w:left="6480" w:hanging="360"/>
      </w:pPr>
      <w:rPr>
        <w:rFonts w:ascii="Wingdings" w:hAnsi="Wingdings" w:hint="default"/>
      </w:rPr>
    </w:lvl>
  </w:abstractNum>
  <w:abstractNum w:abstractNumId="6" w15:restartNumberingAfterBreak="0">
    <w:nsid w:val="0F777147"/>
    <w:multiLevelType w:val="hybridMultilevel"/>
    <w:tmpl w:val="E1D2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F42BF"/>
    <w:multiLevelType w:val="hybridMultilevel"/>
    <w:tmpl w:val="5F70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0CDC"/>
    <w:multiLevelType w:val="hybridMultilevel"/>
    <w:tmpl w:val="16145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659C3"/>
    <w:multiLevelType w:val="hybridMultilevel"/>
    <w:tmpl w:val="9F54E8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A414D1"/>
    <w:multiLevelType w:val="hybridMultilevel"/>
    <w:tmpl w:val="AAB6B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D3F85"/>
    <w:multiLevelType w:val="hybridMultilevel"/>
    <w:tmpl w:val="1330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11AF3"/>
    <w:multiLevelType w:val="hybridMultilevel"/>
    <w:tmpl w:val="4AC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815B6"/>
    <w:multiLevelType w:val="hybridMultilevel"/>
    <w:tmpl w:val="C800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73CA"/>
    <w:multiLevelType w:val="hybridMultilevel"/>
    <w:tmpl w:val="B37892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3A4D20"/>
    <w:multiLevelType w:val="hybridMultilevel"/>
    <w:tmpl w:val="02BA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60145"/>
    <w:multiLevelType w:val="hybridMultilevel"/>
    <w:tmpl w:val="C41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F26FD"/>
    <w:multiLevelType w:val="hybridMultilevel"/>
    <w:tmpl w:val="C13CC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15ED9"/>
    <w:multiLevelType w:val="hybridMultilevel"/>
    <w:tmpl w:val="05420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BA6B02"/>
    <w:multiLevelType w:val="hybridMultilevel"/>
    <w:tmpl w:val="FC5A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53300"/>
    <w:multiLevelType w:val="hybridMultilevel"/>
    <w:tmpl w:val="7FEC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602D2"/>
    <w:multiLevelType w:val="hybridMultilevel"/>
    <w:tmpl w:val="6ECC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44A36"/>
    <w:multiLevelType w:val="hybridMultilevel"/>
    <w:tmpl w:val="1FB4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FC78B5"/>
    <w:multiLevelType w:val="hybridMultilevel"/>
    <w:tmpl w:val="18B08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011EDB"/>
    <w:multiLevelType w:val="hybridMultilevel"/>
    <w:tmpl w:val="FBB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E0D4D"/>
    <w:multiLevelType w:val="hybridMultilevel"/>
    <w:tmpl w:val="B9FA4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49F3A78"/>
    <w:multiLevelType w:val="hybridMultilevel"/>
    <w:tmpl w:val="BEB0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BE6D79"/>
    <w:multiLevelType w:val="hybridMultilevel"/>
    <w:tmpl w:val="2AEAB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F7B3A"/>
    <w:multiLevelType w:val="hybridMultilevel"/>
    <w:tmpl w:val="55366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C30B8"/>
    <w:multiLevelType w:val="hybridMultilevel"/>
    <w:tmpl w:val="A2C87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C06B2"/>
    <w:multiLevelType w:val="hybridMultilevel"/>
    <w:tmpl w:val="0742E6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795FF9"/>
    <w:multiLevelType w:val="hybridMultilevel"/>
    <w:tmpl w:val="1F32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959C9"/>
    <w:multiLevelType w:val="hybridMultilevel"/>
    <w:tmpl w:val="5CB61D9A"/>
    <w:lvl w:ilvl="0" w:tplc="D9C85E7A">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523EF7"/>
    <w:multiLevelType w:val="hybridMultilevel"/>
    <w:tmpl w:val="15D03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15AC8"/>
    <w:multiLevelType w:val="hybridMultilevel"/>
    <w:tmpl w:val="EDB6F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24DBB"/>
    <w:multiLevelType w:val="hybridMultilevel"/>
    <w:tmpl w:val="381AB114"/>
    <w:lvl w:ilvl="0" w:tplc="A83E0472">
      <w:start w:val="1"/>
      <w:numFmt w:val="bullet"/>
      <w:lvlText w:val=""/>
      <w:lvlJc w:val="left"/>
      <w:pPr>
        <w:ind w:left="720" w:hanging="360"/>
      </w:pPr>
      <w:rPr>
        <w:rFonts w:ascii="Symbol" w:hAnsi="Symbol" w:hint="default"/>
      </w:rPr>
    </w:lvl>
    <w:lvl w:ilvl="1" w:tplc="0918630E">
      <w:start w:val="1"/>
      <w:numFmt w:val="bullet"/>
      <w:lvlText w:val="o"/>
      <w:lvlJc w:val="left"/>
      <w:pPr>
        <w:ind w:left="1440" w:hanging="360"/>
      </w:pPr>
      <w:rPr>
        <w:rFonts w:ascii="Courier New" w:hAnsi="Courier New" w:hint="default"/>
      </w:rPr>
    </w:lvl>
    <w:lvl w:ilvl="2" w:tplc="8BBAF22A">
      <w:start w:val="1"/>
      <w:numFmt w:val="bullet"/>
      <w:lvlText w:val=""/>
      <w:lvlJc w:val="left"/>
      <w:pPr>
        <w:ind w:left="2160" w:hanging="360"/>
      </w:pPr>
      <w:rPr>
        <w:rFonts w:ascii="Wingdings" w:hAnsi="Wingdings" w:hint="default"/>
      </w:rPr>
    </w:lvl>
    <w:lvl w:ilvl="3" w:tplc="00447742">
      <w:start w:val="1"/>
      <w:numFmt w:val="bullet"/>
      <w:lvlText w:val=""/>
      <w:lvlJc w:val="left"/>
      <w:pPr>
        <w:ind w:left="2880" w:hanging="360"/>
      </w:pPr>
      <w:rPr>
        <w:rFonts w:ascii="Symbol" w:hAnsi="Symbol" w:hint="default"/>
      </w:rPr>
    </w:lvl>
    <w:lvl w:ilvl="4" w:tplc="AD10D000">
      <w:start w:val="1"/>
      <w:numFmt w:val="bullet"/>
      <w:lvlText w:val="o"/>
      <w:lvlJc w:val="left"/>
      <w:pPr>
        <w:ind w:left="3600" w:hanging="360"/>
      </w:pPr>
      <w:rPr>
        <w:rFonts w:ascii="Courier New" w:hAnsi="Courier New" w:hint="default"/>
      </w:rPr>
    </w:lvl>
    <w:lvl w:ilvl="5" w:tplc="3FC01826">
      <w:start w:val="1"/>
      <w:numFmt w:val="bullet"/>
      <w:lvlText w:val=""/>
      <w:lvlJc w:val="left"/>
      <w:pPr>
        <w:ind w:left="4320" w:hanging="360"/>
      </w:pPr>
      <w:rPr>
        <w:rFonts w:ascii="Wingdings" w:hAnsi="Wingdings" w:hint="default"/>
      </w:rPr>
    </w:lvl>
    <w:lvl w:ilvl="6" w:tplc="D7961174">
      <w:start w:val="1"/>
      <w:numFmt w:val="bullet"/>
      <w:lvlText w:val=""/>
      <w:lvlJc w:val="left"/>
      <w:pPr>
        <w:ind w:left="5040" w:hanging="360"/>
      </w:pPr>
      <w:rPr>
        <w:rFonts w:ascii="Symbol" w:hAnsi="Symbol" w:hint="default"/>
      </w:rPr>
    </w:lvl>
    <w:lvl w:ilvl="7" w:tplc="EB6AF682">
      <w:start w:val="1"/>
      <w:numFmt w:val="bullet"/>
      <w:lvlText w:val="o"/>
      <w:lvlJc w:val="left"/>
      <w:pPr>
        <w:ind w:left="5760" w:hanging="360"/>
      </w:pPr>
      <w:rPr>
        <w:rFonts w:ascii="Courier New" w:hAnsi="Courier New" w:hint="default"/>
      </w:rPr>
    </w:lvl>
    <w:lvl w:ilvl="8" w:tplc="99084E6C">
      <w:start w:val="1"/>
      <w:numFmt w:val="bullet"/>
      <w:lvlText w:val=""/>
      <w:lvlJc w:val="left"/>
      <w:pPr>
        <w:ind w:left="6480" w:hanging="360"/>
      </w:pPr>
      <w:rPr>
        <w:rFonts w:ascii="Wingdings" w:hAnsi="Wingdings" w:hint="default"/>
      </w:rPr>
    </w:lvl>
  </w:abstractNum>
  <w:abstractNum w:abstractNumId="36" w15:restartNumberingAfterBreak="0">
    <w:nsid w:val="606729FB"/>
    <w:multiLevelType w:val="hybridMultilevel"/>
    <w:tmpl w:val="2B5CD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82AED"/>
    <w:multiLevelType w:val="hybridMultilevel"/>
    <w:tmpl w:val="01D6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40462"/>
    <w:multiLevelType w:val="hybridMultilevel"/>
    <w:tmpl w:val="B3401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70ABA"/>
    <w:multiLevelType w:val="hybridMultilevel"/>
    <w:tmpl w:val="EA789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CD68AA"/>
    <w:multiLevelType w:val="hybridMultilevel"/>
    <w:tmpl w:val="4242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B7F72"/>
    <w:multiLevelType w:val="hybridMultilevel"/>
    <w:tmpl w:val="1C7052A4"/>
    <w:lvl w:ilvl="0" w:tplc="CED42F7C">
      <w:start w:val="1"/>
      <w:numFmt w:val="bullet"/>
      <w:lvlText w:val=""/>
      <w:lvlJc w:val="left"/>
      <w:pPr>
        <w:ind w:left="720" w:hanging="360"/>
      </w:pPr>
      <w:rPr>
        <w:rFonts w:ascii="Symbol" w:hAnsi="Symbol" w:hint="default"/>
      </w:rPr>
    </w:lvl>
    <w:lvl w:ilvl="1" w:tplc="1FB26646">
      <w:start w:val="1"/>
      <w:numFmt w:val="bullet"/>
      <w:lvlText w:val="o"/>
      <w:lvlJc w:val="left"/>
      <w:pPr>
        <w:ind w:left="1440" w:hanging="360"/>
      </w:pPr>
      <w:rPr>
        <w:rFonts w:ascii="Courier New" w:hAnsi="Courier New" w:hint="default"/>
      </w:rPr>
    </w:lvl>
    <w:lvl w:ilvl="2" w:tplc="F626C364">
      <w:start w:val="1"/>
      <w:numFmt w:val="bullet"/>
      <w:lvlText w:val=""/>
      <w:lvlJc w:val="left"/>
      <w:pPr>
        <w:ind w:left="2160" w:hanging="360"/>
      </w:pPr>
      <w:rPr>
        <w:rFonts w:ascii="Wingdings" w:hAnsi="Wingdings" w:hint="default"/>
      </w:rPr>
    </w:lvl>
    <w:lvl w:ilvl="3" w:tplc="832253D0">
      <w:start w:val="1"/>
      <w:numFmt w:val="bullet"/>
      <w:lvlText w:val=""/>
      <w:lvlJc w:val="left"/>
      <w:pPr>
        <w:ind w:left="2880" w:hanging="360"/>
      </w:pPr>
      <w:rPr>
        <w:rFonts w:ascii="Symbol" w:hAnsi="Symbol" w:hint="default"/>
      </w:rPr>
    </w:lvl>
    <w:lvl w:ilvl="4" w:tplc="B4CA1F92">
      <w:start w:val="1"/>
      <w:numFmt w:val="bullet"/>
      <w:lvlText w:val="o"/>
      <w:lvlJc w:val="left"/>
      <w:pPr>
        <w:ind w:left="3600" w:hanging="360"/>
      </w:pPr>
      <w:rPr>
        <w:rFonts w:ascii="Courier New" w:hAnsi="Courier New" w:hint="default"/>
      </w:rPr>
    </w:lvl>
    <w:lvl w:ilvl="5" w:tplc="8078EDFE">
      <w:start w:val="1"/>
      <w:numFmt w:val="bullet"/>
      <w:lvlText w:val=""/>
      <w:lvlJc w:val="left"/>
      <w:pPr>
        <w:ind w:left="4320" w:hanging="360"/>
      </w:pPr>
      <w:rPr>
        <w:rFonts w:ascii="Wingdings" w:hAnsi="Wingdings" w:hint="default"/>
      </w:rPr>
    </w:lvl>
    <w:lvl w:ilvl="6" w:tplc="ADE225F6">
      <w:start w:val="1"/>
      <w:numFmt w:val="bullet"/>
      <w:lvlText w:val=""/>
      <w:lvlJc w:val="left"/>
      <w:pPr>
        <w:ind w:left="5040" w:hanging="360"/>
      </w:pPr>
      <w:rPr>
        <w:rFonts w:ascii="Symbol" w:hAnsi="Symbol" w:hint="default"/>
      </w:rPr>
    </w:lvl>
    <w:lvl w:ilvl="7" w:tplc="D5BC1DD4">
      <w:start w:val="1"/>
      <w:numFmt w:val="bullet"/>
      <w:lvlText w:val="o"/>
      <w:lvlJc w:val="left"/>
      <w:pPr>
        <w:ind w:left="5760" w:hanging="360"/>
      </w:pPr>
      <w:rPr>
        <w:rFonts w:ascii="Courier New" w:hAnsi="Courier New" w:hint="default"/>
      </w:rPr>
    </w:lvl>
    <w:lvl w:ilvl="8" w:tplc="8FA42C8A">
      <w:start w:val="1"/>
      <w:numFmt w:val="bullet"/>
      <w:lvlText w:val=""/>
      <w:lvlJc w:val="left"/>
      <w:pPr>
        <w:ind w:left="6480" w:hanging="360"/>
      </w:pPr>
      <w:rPr>
        <w:rFonts w:ascii="Wingdings" w:hAnsi="Wingdings" w:hint="default"/>
      </w:rPr>
    </w:lvl>
  </w:abstractNum>
  <w:abstractNum w:abstractNumId="42" w15:restartNumberingAfterBreak="0">
    <w:nsid w:val="723A793E"/>
    <w:multiLevelType w:val="hybridMultilevel"/>
    <w:tmpl w:val="41282C9E"/>
    <w:lvl w:ilvl="0" w:tplc="2C8C4E92">
      <w:start w:val="1"/>
      <w:numFmt w:val="bullet"/>
      <w:lvlText w:val=""/>
      <w:lvlJc w:val="left"/>
      <w:pPr>
        <w:ind w:left="720" w:hanging="360"/>
      </w:pPr>
      <w:rPr>
        <w:rFonts w:ascii="Symbol" w:hAnsi="Symbol" w:hint="default"/>
      </w:rPr>
    </w:lvl>
    <w:lvl w:ilvl="1" w:tplc="CA6AF030">
      <w:start w:val="1"/>
      <w:numFmt w:val="bullet"/>
      <w:lvlText w:val="o"/>
      <w:lvlJc w:val="left"/>
      <w:pPr>
        <w:ind w:left="1440" w:hanging="360"/>
      </w:pPr>
      <w:rPr>
        <w:rFonts w:ascii="Courier New" w:hAnsi="Courier New" w:hint="default"/>
      </w:rPr>
    </w:lvl>
    <w:lvl w:ilvl="2" w:tplc="F26CB60A">
      <w:start w:val="1"/>
      <w:numFmt w:val="bullet"/>
      <w:lvlText w:val=""/>
      <w:lvlJc w:val="left"/>
      <w:pPr>
        <w:ind w:left="2160" w:hanging="360"/>
      </w:pPr>
      <w:rPr>
        <w:rFonts w:ascii="Wingdings" w:hAnsi="Wingdings" w:hint="default"/>
      </w:rPr>
    </w:lvl>
    <w:lvl w:ilvl="3" w:tplc="4104A3D0">
      <w:start w:val="1"/>
      <w:numFmt w:val="bullet"/>
      <w:lvlText w:val=""/>
      <w:lvlJc w:val="left"/>
      <w:pPr>
        <w:ind w:left="2880" w:hanging="360"/>
      </w:pPr>
      <w:rPr>
        <w:rFonts w:ascii="Symbol" w:hAnsi="Symbol" w:hint="default"/>
      </w:rPr>
    </w:lvl>
    <w:lvl w:ilvl="4" w:tplc="F0AC8FCA">
      <w:start w:val="1"/>
      <w:numFmt w:val="bullet"/>
      <w:lvlText w:val="o"/>
      <w:lvlJc w:val="left"/>
      <w:pPr>
        <w:ind w:left="3600" w:hanging="360"/>
      </w:pPr>
      <w:rPr>
        <w:rFonts w:ascii="Courier New" w:hAnsi="Courier New" w:hint="default"/>
      </w:rPr>
    </w:lvl>
    <w:lvl w:ilvl="5" w:tplc="AB6498B6">
      <w:start w:val="1"/>
      <w:numFmt w:val="bullet"/>
      <w:lvlText w:val=""/>
      <w:lvlJc w:val="left"/>
      <w:pPr>
        <w:ind w:left="4320" w:hanging="360"/>
      </w:pPr>
      <w:rPr>
        <w:rFonts w:ascii="Wingdings" w:hAnsi="Wingdings" w:hint="default"/>
      </w:rPr>
    </w:lvl>
    <w:lvl w:ilvl="6" w:tplc="E610A75C">
      <w:start w:val="1"/>
      <w:numFmt w:val="bullet"/>
      <w:lvlText w:val=""/>
      <w:lvlJc w:val="left"/>
      <w:pPr>
        <w:ind w:left="5040" w:hanging="360"/>
      </w:pPr>
      <w:rPr>
        <w:rFonts w:ascii="Symbol" w:hAnsi="Symbol" w:hint="default"/>
      </w:rPr>
    </w:lvl>
    <w:lvl w:ilvl="7" w:tplc="05E0A224">
      <w:start w:val="1"/>
      <w:numFmt w:val="bullet"/>
      <w:lvlText w:val="o"/>
      <w:lvlJc w:val="left"/>
      <w:pPr>
        <w:ind w:left="5760" w:hanging="360"/>
      </w:pPr>
      <w:rPr>
        <w:rFonts w:ascii="Courier New" w:hAnsi="Courier New" w:hint="default"/>
      </w:rPr>
    </w:lvl>
    <w:lvl w:ilvl="8" w:tplc="DB606BB0">
      <w:start w:val="1"/>
      <w:numFmt w:val="bullet"/>
      <w:lvlText w:val=""/>
      <w:lvlJc w:val="left"/>
      <w:pPr>
        <w:ind w:left="6480" w:hanging="360"/>
      </w:pPr>
      <w:rPr>
        <w:rFonts w:ascii="Wingdings" w:hAnsi="Wingdings" w:hint="default"/>
      </w:rPr>
    </w:lvl>
  </w:abstractNum>
  <w:abstractNum w:abstractNumId="43" w15:restartNumberingAfterBreak="0">
    <w:nsid w:val="747864A5"/>
    <w:multiLevelType w:val="hybridMultilevel"/>
    <w:tmpl w:val="9A54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E196D"/>
    <w:multiLevelType w:val="hybridMultilevel"/>
    <w:tmpl w:val="882A3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5756101">
    <w:abstractNumId w:val="25"/>
  </w:num>
  <w:num w:numId="2" w16cid:durableId="1980333554">
    <w:abstractNumId w:val="19"/>
  </w:num>
  <w:num w:numId="3" w16cid:durableId="490104239">
    <w:abstractNumId w:val="4"/>
  </w:num>
  <w:num w:numId="4" w16cid:durableId="1520122303">
    <w:abstractNumId w:val="10"/>
  </w:num>
  <w:num w:numId="5" w16cid:durableId="1548029397">
    <w:abstractNumId w:val="12"/>
  </w:num>
  <w:num w:numId="6" w16cid:durableId="1163279952">
    <w:abstractNumId w:val="43"/>
  </w:num>
  <w:num w:numId="7" w16cid:durableId="1003246471">
    <w:abstractNumId w:val="14"/>
  </w:num>
  <w:num w:numId="8" w16cid:durableId="1734545420">
    <w:abstractNumId w:val="32"/>
  </w:num>
  <w:num w:numId="9" w16cid:durableId="348021011">
    <w:abstractNumId w:val="39"/>
  </w:num>
  <w:num w:numId="10" w16cid:durableId="1270159057">
    <w:abstractNumId w:val="18"/>
  </w:num>
  <w:num w:numId="11" w16cid:durableId="1240015070">
    <w:abstractNumId w:val="30"/>
  </w:num>
  <w:num w:numId="12" w16cid:durableId="1472285579">
    <w:abstractNumId w:val="34"/>
  </w:num>
  <w:num w:numId="13" w16cid:durableId="1330714878">
    <w:abstractNumId w:val="27"/>
  </w:num>
  <w:num w:numId="14" w16cid:durableId="462969528">
    <w:abstractNumId w:val="40"/>
  </w:num>
  <w:num w:numId="15" w16cid:durableId="1515264449">
    <w:abstractNumId w:val="33"/>
  </w:num>
  <w:num w:numId="16" w16cid:durableId="157964376">
    <w:abstractNumId w:val="13"/>
  </w:num>
  <w:num w:numId="17" w16cid:durableId="2061519127">
    <w:abstractNumId w:val="9"/>
  </w:num>
  <w:num w:numId="18" w16cid:durableId="1659310276">
    <w:abstractNumId w:val="15"/>
  </w:num>
  <w:num w:numId="19" w16cid:durableId="563611399">
    <w:abstractNumId w:val="3"/>
  </w:num>
  <w:num w:numId="20" w16cid:durableId="780489470">
    <w:abstractNumId w:val="28"/>
  </w:num>
  <w:num w:numId="21" w16cid:durableId="2062167689">
    <w:abstractNumId w:val="7"/>
  </w:num>
  <w:num w:numId="22" w16cid:durableId="570120160">
    <w:abstractNumId w:val="41"/>
  </w:num>
  <w:num w:numId="23" w16cid:durableId="366292877">
    <w:abstractNumId w:val="5"/>
  </w:num>
  <w:num w:numId="24" w16cid:durableId="610085955">
    <w:abstractNumId w:val="0"/>
  </w:num>
  <w:num w:numId="25" w16cid:durableId="1328553136">
    <w:abstractNumId w:val="21"/>
  </w:num>
  <w:num w:numId="26" w16cid:durableId="609896618">
    <w:abstractNumId w:val="36"/>
  </w:num>
  <w:num w:numId="27" w16cid:durableId="1701935385">
    <w:abstractNumId w:val="6"/>
  </w:num>
  <w:num w:numId="28" w16cid:durableId="591359999">
    <w:abstractNumId w:val="37"/>
  </w:num>
  <w:num w:numId="29" w16cid:durableId="1678733516">
    <w:abstractNumId w:val="8"/>
  </w:num>
  <w:num w:numId="30" w16cid:durableId="455872319">
    <w:abstractNumId w:val="35"/>
  </w:num>
  <w:num w:numId="31" w16cid:durableId="463043758">
    <w:abstractNumId w:val="38"/>
  </w:num>
  <w:num w:numId="32" w16cid:durableId="1968468106">
    <w:abstractNumId w:val="16"/>
  </w:num>
  <w:num w:numId="33" w16cid:durableId="1081372660">
    <w:abstractNumId w:val="29"/>
  </w:num>
  <w:num w:numId="34" w16cid:durableId="1390422591">
    <w:abstractNumId w:val="31"/>
  </w:num>
  <w:num w:numId="35" w16cid:durableId="179319741">
    <w:abstractNumId w:val="1"/>
  </w:num>
  <w:num w:numId="36" w16cid:durableId="1293098803">
    <w:abstractNumId w:val="2"/>
  </w:num>
  <w:num w:numId="37" w16cid:durableId="1396892">
    <w:abstractNumId w:val="23"/>
  </w:num>
  <w:num w:numId="38" w16cid:durableId="1109662207">
    <w:abstractNumId w:val="26"/>
  </w:num>
  <w:num w:numId="39" w16cid:durableId="1079248478">
    <w:abstractNumId w:val="17"/>
  </w:num>
  <w:num w:numId="40" w16cid:durableId="269746792">
    <w:abstractNumId w:val="42"/>
  </w:num>
  <w:num w:numId="41" w16cid:durableId="374889810">
    <w:abstractNumId w:val="22"/>
  </w:num>
  <w:num w:numId="42" w16cid:durableId="878973104">
    <w:abstractNumId w:val="44"/>
  </w:num>
  <w:num w:numId="43" w16cid:durableId="1214779007">
    <w:abstractNumId w:val="20"/>
  </w:num>
  <w:num w:numId="44" w16cid:durableId="1586956809">
    <w:abstractNumId w:val="11"/>
  </w:num>
  <w:num w:numId="45" w16cid:durableId="18390774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FF"/>
    <w:rsid w:val="00012573"/>
    <w:rsid w:val="000140BD"/>
    <w:rsid w:val="00017256"/>
    <w:rsid w:val="00034CDB"/>
    <w:rsid w:val="00062184"/>
    <w:rsid w:val="000914B2"/>
    <w:rsid w:val="00094819"/>
    <w:rsid w:val="000E6607"/>
    <w:rsid w:val="000F47FE"/>
    <w:rsid w:val="000F790C"/>
    <w:rsid w:val="00102DC8"/>
    <w:rsid w:val="0011069D"/>
    <w:rsid w:val="00120558"/>
    <w:rsid w:val="00132D89"/>
    <w:rsid w:val="001446CA"/>
    <w:rsid w:val="00144A9D"/>
    <w:rsid w:val="00164943"/>
    <w:rsid w:val="00174EC1"/>
    <w:rsid w:val="00176759"/>
    <w:rsid w:val="00184E35"/>
    <w:rsid w:val="001907E4"/>
    <w:rsid w:val="001C3004"/>
    <w:rsid w:val="001C6226"/>
    <w:rsid w:val="001E3BDE"/>
    <w:rsid w:val="002112F7"/>
    <w:rsid w:val="0021195D"/>
    <w:rsid w:val="00224570"/>
    <w:rsid w:val="00227A6B"/>
    <w:rsid w:val="00246B25"/>
    <w:rsid w:val="00247492"/>
    <w:rsid w:val="002632E9"/>
    <w:rsid w:val="00265E49"/>
    <w:rsid w:val="002662D3"/>
    <w:rsid w:val="002701B7"/>
    <w:rsid w:val="00283FD7"/>
    <w:rsid w:val="002843BA"/>
    <w:rsid w:val="00285E49"/>
    <w:rsid w:val="00286631"/>
    <w:rsid w:val="002A3609"/>
    <w:rsid w:val="002B512D"/>
    <w:rsid w:val="002C0313"/>
    <w:rsid w:val="002C185C"/>
    <w:rsid w:val="002C42CA"/>
    <w:rsid w:val="002D586E"/>
    <w:rsid w:val="002F5C69"/>
    <w:rsid w:val="003006C6"/>
    <w:rsid w:val="00333934"/>
    <w:rsid w:val="0033646E"/>
    <w:rsid w:val="003450FF"/>
    <w:rsid w:val="003477D9"/>
    <w:rsid w:val="00350C8C"/>
    <w:rsid w:val="0035682D"/>
    <w:rsid w:val="00356B32"/>
    <w:rsid w:val="003614A0"/>
    <w:rsid w:val="00382836"/>
    <w:rsid w:val="00383CFF"/>
    <w:rsid w:val="00387DDC"/>
    <w:rsid w:val="003F1AE6"/>
    <w:rsid w:val="003F31EA"/>
    <w:rsid w:val="003F7D6A"/>
    <w:rsid w:val="00401DEA"/>
    <w:rsid w:val="004056A5"/>
    <w:rsid w:val="00412570"/>
    <w:rsid w:val="00412892"/>
    <w:rsid w:val="0044596A"/>
    <w:rsid w:val="00495C0B"/>
    <w:rsid w:val="00496410"/>
    <w:rsid w:val="004A1176"/>
    <w:rsid w:val="004A2ADC"/>
    <w:rsid w:val="004B6405"/>
    <w:rsid w:val="004C067B"/>
    <w:rsid w:val="004C7A93"/>
    <w:rsid w:val="004E28E9"/>
    <w:rsid w:val="004F1761"/>
    <w:rsid w:val="005019A8"/>
    <w:rsid w:val="00517A63"/>
    <w:rsid w:val="005223D2"/>
    <w:rsid w:val="00530248"/>
    <w:rsid w:val="00546259"/>
    <w:rsid w:val="00546C44"/>
    <w:rsid w:val="005705C9"/>
    <w:rsid w:val="00585AEF"/>
    <w:rsid w:val="0059600C"/>
    <w:rsid w:val="005B6A43"/>
    <w:rsid w:val="005C1EAF"/>
    <w:rsid w:val="005D1443"/>
    <w:rsid w:val="005E0E08"/>
    <w:rsid w:val="0060379A"/>
    <w:rsid w:val="00606B13"/>
    <w:rsid w:val="0061576B"/>
    <w:rsid w:val="006207EA"/>
    <w:rsid w:val="00621370"/>
    <w:rsid w:val="006354CB"/>
    <w:rsid w:val="00674CB8"/>
    <w:rsid w:val="00691D07"/>
    <w:rsid w:val="00697AAD"/>
    <w:rsid w:val="006A2129"/>
    <w:rsid w:val="006A4F19"/>
    <w:rsid w:val="006A758E"/>
    <w:rsid w:val="006B0F97"/>
    <w:rsid w:val="006B1250"/>
    <w:rsid w:val="006B175F"/>
    <w:rsid w:val="006B27AA"/>
    <w:rsid w:val="006B56F6"/>
    <w:rsid w:val="006C5731"/>
    <w:rsid w:val="006D7561"/>
    <w:rsid w:val="00702734"/>
    <w:rsid w:val="0070376B"/>
    <w:rsid w:val="00703C26"/>
    <w:rsid w:val="0071316C"/>
    <w:rsid w:val="007315C5"/>
    <w:rsid w:val="007356D3"/>
    <w:rsid w:val="0074286E"/>
    <w:rsid w:val="00744085"/>
    <w:rsid w:val="00754A5A"/>
    <w:rsid w:val="00764AED"/>
    <w:rsid w:val="00773913"/>
    <w:rsid w:val="00776B5D"/>
    <w:rsid w:val="007866C8"/>
    <w:rsid w:val="007A6062"/>
    <w:rsid w:val="007D1270"/>
    <w:rsid w:val="007E62C8"/>
    <w:rsid w:val="007F1428"/>
    <w:rsid w:val="00801D33"/>
    <w:rsid w:val="008211A9"/>
    <w:rsid w:val="00821575"/>
    <w:rsid w:val="008519ED"/>
    <w:rsid w:val="00873C35"/>
    <w:rsid w:val="00875E37"/>
    <w:rsid w:val="0088112C"/>
    <w:rsid w:val="00881E80"/>
    <w:rsid w:val="008B46C8"/>
    <w:rsid w:val="008B54C1"/>
    <w:rsid w:val="008B7FAB"/>
    <w:rsid w:val="008D4DED"/>
    <w:rsid w:val="008E18CE"/>
    <w:rsid w:val="008F19EC"/>
    <w:rsid w:val="008F3CB0"/>
    <w:rsid w:val="008F6A17"/>
    <w:rsid w:val="00904D43"/>
    <w:rsid w:val="009073CD"/>
    <w:rsid w:val="00917DDF"/>
    <w:rsid w:val="0092125C"/>
    <w:rsid w:val="00926791"/>
    <w:rsid w:val="0095540E"/>
    <w:rsid w:val="00971268"/>
    <w:rsid w:val="009768D1"/>
    <w:rsid w:val="00994854"/>
    <w:rsid w:val="00997A1B"/>
    <w:rsid w:val="009A3337"/>
    <w:rsid w:val="009B2017"/>
    <w:rsid w:val="009C048E"/>
    <w:rsid w:val="009C447B"/>
    <w:rsid w:val="009C70AA"/>
    <w:rsid w:val="009F10FB"/>
    <w:rsid w:val="009F11CE"/>
    <w:rsid w:val="009F2415"/>
    <w:rsid w:val="009F3F5D"/>
    <w:rsid w:val="00A15C0E"/>
    <w:rsid w:val="00A37178"/>
    <w:rsid w:val="00A37954"/>
    <w:rsid w:val="00A40804"/>
    <w:rsid w:val="00A410A2"/>
    <w:rsid w:val="00A55005"/>
    <w:rsid w:val="00A67015"/>
    <w:rsid w:val="00A9447D"/>
    <w:rsid w:val="00A95D36"/>
    <w:rsid w:val="00A96652"/>
    <w:rsid w:val="00AD1242"/>
    <w:rsid w:val="00AD5A3A"/>
    <w:rsid w:val="00AD650C"/>
    <w:rsid w:val="00AE0115"/>
    <w:rsid w:val="00AF0C26"/>
    <w:rsid w:val="00B100FC"/>
    <w:rsid w:val="00B12958"/>
    <w:rsid w:val="00B174C7"/>
    <w:rsid w:val="00B43F34"/>
    <w:rsid w:val="00B4546F"/>
    <w:rsid w:val="00B456B1"/>
    <w:rsid w:val="00B62082"/>
    <w:rsid w:val="00BA163E"/>
    <w:rsid w:val="00BA1BFE"/>
    <w:rsid w:val="00BA3A7A"/>
    <w:rsid w:val="00BB4189"/>
    <w:rsid w:val="00BD3C20"/>
    <w:rsid w:val="00BD4DFB"/>
    <w:rsid w:val="00BD7BD9"/>
    <w:rsid w:val="00BE49F6"/>
    <w:rsid w:val="00BE52B9"/>
    <w:rsid w:val="00BF67F8"/>
    <w:rsid w:val="00C03EFA"/>
    <w:rsid w:val="00C051DE"/>
    <w:rsid w:val="00C24E01"/>
    <w:rsid w:val="00C36E8F"/>
    <w:rsid w:val="00C41220"/>
    <w:rsid w:val="00C5254D"/>
    <w:rsid w:val="00C56537"/>
    <w:rsid w:val="00C6560F"/>
    <w:rsid w:val="00C95EE3"/>
    <w:rsid w:val="00CB0637"/>
    <w:rsid w:val="00CB0E18"/>
    <w:rsid w:val="00CC0891"/>
    <w:rsid w:val="00CD55E5"/>
    <w:rsid w:val="00CD61EB"/>
    <w:rsid w:val="00CE0D34"/>
    <w:rsid w:val="00CE6838"/>
    <w:rsid w:val="00CF4079"/>
    <w:rsid w:val="00D02E26"/>
    <w:rsid w:val="00D11EA4"/>
    <w:rsid w:val="00D22732"/>
    <w:rsid w:val="00D42772"/>
    <w:rsid w:val="00D57036"/>
    <w:rsid w:val="00D66272"/>
    <w:rsid w:val="00D706D6"/>
    <w:rsid w:val="00D822E1"/>
    <w:rsid w:val="00D8516A"/>
    <w:rsid w:val="00D909A7"/>
    <w:rsid w:val="00DB2337"/>
    <w:rsid w:val="00DB4D13"/>
    <w:rsid w:val="00DD22F9"/>
    <w:rsid w:val="00DD28CD"/>
    <w:rsid w:val="00E013A4"/>
    <w:rsid w:val="00E13DA5"/>
    <w:rsid w:val="00E13DD0"/>
    <w:rsid w:val="00E26D37"/>
    <w:rsid w:val="00E54091"/>
    <w:rsid w:val="00E61EF7"/>
    <w:rsid w:val="00E74629"/>
    <w:rsid w:val="00E76638"/>
    <w:rsid w:val="00EB75B4"/>
    <w:rsid w:val="00EC7385"/>
    <w:rsid w:val="00EE12B5"/>
    <w:rsid w:val="00F02291"/>
    <w:rsid w:val="00F13A6B"/>
    <w:rsid w:val="00F16A50"/>
    <w:rsid w:val="00F16A6E"/>
    <w:rsid w:val="00F22356"/>
    <w:rsid w:val="00F22ABE"/>
    <w:rsid w:val="00F517C3"/>
    <w:rsid w:val="00F57796"/>
    <w:rsid w:val="00FA26EC"/>
    <w:rsid w:val="00FA2834"/>
    <w:rsid w:val="00FB1A74"/>
    <w:rsid w:val="00FD0161"/>
    <w:rsid w:val="00FD1201"/>
    <w:rsid w:val="00FD5B17"/>
    <w:rsid w:val="00FE1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4458"/>
  <w15:chartTrackingRefBased/>
  <w15:docId w15:val="{EC2936C9-30C8-4BE1-87AA-BBBC0A44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FF"/>
    <w:pPr>
      <w:spacing w:after="20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450FF"/>
    <w:pPr>
      <w:spacing w:after="200" w:line="276" w:lineRule="auto"/>
    </w:pPr>
    <w:rPr>
      <w:rFonts w:ascii="Calibri" w:eastAsia="Calibri" w:hAnsi="Calibri" w:cs="Calibri"/>
      <w:color w:val="000000"/>
    </w:rPr>
  </w:style>
  <w:style w:type="paragraph" w:styleId="NoSpacing">
    <w:name w:val="No Spacing"/>
    <w:uiPriority w:val="1"/>
    <w:qFormat/>
    <w:rsid w:val="003450FF"/>
    <w:pPr>
      <w:spacing w:after="0" w:line="240" w:lineRule="auto"/>
    </w:pPr>
    <w:rPr>
      <w:rFonts w:ascii="Calibri" w:eastAsia="Calibri" w:hAnsi="Calibri" w:cs="Calibri"/>
      <w:color w:val="000000"/>
    </w:rPr>
  </w:style>
  <w:style w:type="character" w:styleId="Hyperlink">
    <w:name w:val="Hyperlink"/>
    <w:basedOn w:val="DefaultParagraphFont"/>
    <w:uiPriority w:val="99"/>
    <w:unhideWhenUsed/>
    <w:rsid w:val="00744085"/>
    <w:rPr>
      <w:color w:val="0563C1" w:themeColor="hyperlink"/>
      <w:u w:val="single"/>
    </w:rPr>
  </w:style>
  <w:style w:type="character" w:styleId="FollowedHyperlink">
    <w:name w:val="FollowedHyperlink"/>
    <w:basedOn w:val="DefaultParagraphFont"/>
    <w:uiPriority w:val="99"/>
    <w:semiHidden/>
    <w:unhideWhenUsed/>
    <w:rsid w:val="00EB75B4"/>
    <w:rPr>
      <w:color w:val="954F72" w:themeColor="followedHyperlink"/>
      <w:u w:val="single"/>
    </w:rPr>
  </w:style>
  <w:style w:type="paragraph" w:styleId="ListParagraph">
    <w:name w:val="List Paragraph"/>
    <w:basedOn w:val="Normal"/>
    <w:uiPriority w:val="34"/>
    <w:qFormat/>
    <w:rsid w:val="007D1270"/>
    <w:pPr>
      <w:ind w:left="720"/>
      <w:contextualSpacing/>
    </w:pPr>
  </w:style>
  <w:style w:type="character" w:styleId="UnresolvedMention">
    <w:name w:val="Unresolved Mention"/>
    <w:basedOn w:val="DefaultParagraphFont"/>
    <w:uiPriority w:val="99"/>
    <w:semiHidden/>
    <w:unhideWhenUsed/>
    <w:rsid w:val="007315C5"/>
    <w:rPr>
      <w:color w:val="605E5C"/>
      <w:shd w:val="clear" w:color="auto" w:fill="E1DFDD"/>
    </w:rPr>
  </w:style>
  <w:style w:type="table" w:styleId="TableGrid">
    <w:name w:val="Table Grid"/>
    <w:basedOn w:val="TableNormal"/>
    <w:uiPriority w:val="59"/>
    <w:rsid w:val="00102D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F790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D42772"/>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318290">
      <w:bodyDiv w:val="1"/>
      <w:marLeft w:val="0"/>
      <w:marRight w:val="0"/>
      <w:marTop w:val="0"/>
      <w:marBottom w:val="0"/>
      <w:divBdr>
        <w:top w:val="none" w:sz="0" w:space="0" w:color="auto"/>
        <w:left w:val="none" w:sz="0" w:space="0" w:color="auto"/>
        <w:bottom w:val="none" w:sz="0" w:space="0" w:color="auto"/>
        <w:right w:val="none" w:sz="0" w:space="0" w:color="auto"/>
      </w:divBdr>
    </w:div>
    <w:div w:id="132326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59C921-C6B7-4189-9A48-47B01B1E94FE}">
  <ds:schemaRefs>
    <ds:schemaRef ds:uri="http://schemas.openxmlformats.org/officeDocument/2006/bibliography"/>
  </ds:schemaRefs>
</ds:datastoreItem>
</file>

<file path=customXml/itemProps2.xml><?xml version="1.0" encoding="utf-8"?>
<ds:datastoreItem xmlns:ds="http://schemas.openxmlformats.org/officeDocument/2006/customXml" ds:itemID="{F012BAF4-CCE5-41D4-BEDC-806632218CE9}"/>
</file>

<file path=customXml/itemProps3.xml><?xml version="1.0" encoding="utf-8"?>
<ds:datastoreItem xmlns:ds="http://schemas.openxmlformats.org/officeDocument/2006/customXml" ds:itemID="{84F3C7DA-DB65-4AEE-A207-107C74245E38}"/>
</file>

<file path=customXml/itemProps4.xml><?xml version="1.0" encoding="utf-8"?>
<ds:datastoreItem xmlns:ds="http://schemas.openxmlformats.org/officeDocument/2006/customXml" ds:itemID="{462B928D-8601-4DAB-8C72-E8D881E25F6F}"/>
</file>

<file path=docProps/app.xml><?xml version="1.0" encoding="utf-8"?>
<Properties xmlns="http://schemas.openxmlformats.org/officeDocument/2006/extended-properties" xmlns:vt="http://schemas.openxmlformats.org/officeDocument/2006/docPropsVTypes">
  <Template>Normal</Template>
  <TotalTime>306</TotalTime>
  <Pages>14</Pages>
  <Words>2787</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Glassboro Public Schools</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Preston, Robert</dc:creator>
  <cp:keywords/>
  <dc:description/>
  <cp:lastModifiedBy>DiMatteo, Kristen</cp:lastModifiedBy>
  <cp:revision>11</cp:revision>
  <dcterms:created xsi:type="dcterms:W3CDTF">2022-06-07T14:09:00Z</dcterms:created>
  <dcterms:modified xsi:type="dcterms:W3CDTF">2022-06-15T17:46:00Z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